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page" w:tblpX="2336" w:tblpY="28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93"/>
        <w:gridCol w:w="1560"/>
        <w:gridCol w:w="1457"/>
        <w:gridCol w:w="1759"/>
        <w:gridCol w:w="1536"/>
        <w:gridCol w:w="1447"/>
        <w:gridCol w:w="1629"/>
      </w:tblGrid>
      <w:tr w:rsidR="00DF2FEB" w:rsidRPr="00DF2FEB" w:rsidTr="00DF2FEB">
        <w:trPr>
          <w:trHeight w:val="300"/>
        </w:trPr>
        <w:tc>
          <w:tcPr>
            <w:tcW w:w="0" w:type="auto"/>
            <w:shd w:val="clear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ru-RU" w:bidi="he-IL"/>
              </w:rPr>
            </w:pPr>
            <w:r w:rsidRPr="00DF2FEB">
              <w:rPr>
                <w:rFonts w:ascii="Calibri" w:eastAsia="Times New Roman" w:hAnsi="Calibri" w:cs="Times New Roman"/>
                <w:b/>
                <w:bCs/>
                <w:color w:val="000000"/>
                <w:lang w:eastAsia="ru-RU" w:bidi="he-IL"/>
              </w:rPr>
              <w:t>Дьяволы</w:t>
            </w:r>
          </w:p>
        </w:tc>
        <w:tc>
          <w:tcPr>
            <w:tcW w:w="0" w:type="auto"/>
            <w:shd w:val="pct15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ru-RU" w:bidi="he-IL"/>
              </w:rPr>
            </w:pPr>
            <w:r w:rsidRPr="00DF2FEB">
              <w:rPr>
                <w:rFonts w:ascii="Calibri" w:eastAsia="Times New Roman" w:hAnsi="Calibri" w:cs="Times New Roman"/>
                <w:b/>
                <w:bCs/>
                <w:color w:val="000000"/>
                <w:lang w:eastAsia="ru-RU" w:bidi="he-IL"/>
              </w:rPr>
              <w:t>Каратели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ru-RU" w:bidi="he-IL"/>
              </w:rPr>
            </w:pPr>
            <w:r w:rsidRPr="00DF2FEB">
              <w:rPr>
                <w:rFonts w:ascii="Calibri" w:eastAsia="Times New Roman" w:hAnsi="Calibri" w:cs="Times New Roman"/>
                <w:b/>
                <w:bCs/>
                <w:color w:val="000000"/>
                <w:lang w:eastAsia="ru-RU" w:bidi="he-IL"/>
              </w:rPr>
              <w:t>Преступники</w:t>
            </w:r>
          </w:p>
        </w:tc>
        <w:tc>
          <w:tcPr>
            <w:tcW w:w="0" w:type="auto"/>
            <w:shd w:val="pct15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ru-RU" w:bidi="he-IL"/>
              </w:rPr>
            </w:pPr>
            <w:r w:rsidRPr="00DF2FEB">
              <w:rPr>
                <w:rFonts w:ascii="Calibri" w:eastAsia="Times New Roman" w:hAnsi="Calibri" w:cs="Times New Roman"/>
                <w:b/>
                <w:bCs/>
                <w:color w:val="000000"/>
                <w:lang w:eastAsia="ru-RU" w:bidi="he-IL"/>
              </w:rPr>
              <w:t>Изверги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ru-RU" w:bidi="he-IL"/>
              </w:rPr>
            </w:pPr>
            <w:r w:rsidRPr="00DF2FEB">
              <w:rPr>
                <w:rFonts w:ascii="Calibri" w:eastAsia="Times New Roman" w:hAnsi="Calibri" w:cs="Times New Roman"/>
                <w:b/>
                <w:bCs/>
                <w:color w:val="000000"/>
                <w:lang w:eastAsia="ru-RU" w:bidi="he-IL"/>
              </w:rPr>
              <w:t>Искусители</w:t>
            </w:r>
          </w:p>
        </w:tc>
        <w:tc>
          <w:tcPr>
            <w:tcW w:w="0" w:type="auto"/>
            <w:shd w:val="pct15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ru-RU" w:bidi="he-IL"/>
              </w:rPr>
            </w:pPr>
            <w:r w:rsidRPr="00DF2FEB">
              <w:rPr>
                <w:rFonts w:ascii="Calibri" w:eastAsia="Times New Roman" w:hAnsi="Calibri" w:cs="Times New Roman"/>
                <w:b/>
                <w:bCs/>
                <w:color w:val="000000"/>
                <w:lang w:eastAsia="ru-RU" w:bidi="he-IL"/>
              </w:rPr>
              <w:t>Пожиратели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ru-RU" w:bidi="he-IL"/>
              </w:rPr>
            </w:pPr>
            <w:r w:rsidRPr="00DF2FEB">
              <w:rPr>
                <w:rFonts w:ascii="Calibri" w:eastAsia="Times New Roman" w:hAnsi="Calibri" w:cs="Times New Roman"/>
                <w:b/>
                <w:bCs/>
                <w:color w:val="000000"/>
                <w:lang w:eastAsia="ru-RU" w:bidi="he-IL"/>
              </w:rPr>
              <w:t>Убийцы</w:t>
            </w:r>
          </w:p>
        </w:tc>
      </w:tr>
      <w:tr w:rsidR="00DF2FEB" w:rsidRPr="00DF2FEB" w:rsidTr="00DF2FEB">
        <w:trPr>
          <w:trHeight w:val="300"/>
        </w:trPr>
        <w:tc>
          <w:tcPr>
            <w:tcW w:w="0" w:type="auto"/>
            <w:shd w:val="clear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 w:bidi="he-IL"/>
              </w:rPr>
            </w:pPr>
          </w:p>
        </w:tc>
        <w:tc>
          <w:tcPr>
            <w:tcW w:w="0" w:type="auto"/>
            <w:shd w:val="pct15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 w:bidi="he-IL"/>
              </w:rPr>
            </w:pP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 w:bidi="he-IL"/>
              </w:rPr>
            </w:pPr>
          </w:p>
        </w:tc>
        <w:tc>
          <w:tcPr>
            <w:tcW w:w="0" w:type="auto"/>
            <w:shd w:val="pct15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 w:bidi="he-IL"/>
              </w:rPr>
            </w:pP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 w:bidi="he-IL"/>
              </w:rPr>
            </w:pPr>
          </w:p>
        </w:tc>
        <w:tc>
          <w:tcPr>
            <w:tcW w:w="0" w:type="auto"/>
            <w:shd w:val="pct15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 w:bidi="he-IL"/>
              </w:rPr>
            </w:pP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 w:bidi="he-IL"/>
              </w:rPr>
            </w:pPr>
          </w:p>
        </w:tc>
      </w:tr>
      <w:tr w:rsidR="00DF2FEB" w:rsidRPr="00DF2FEB" w:rsidTr="00DF2FEB">
        <w:trPr>
          <w:trHeight w:val="300"/>
        </w:trPr>
        <w:tc>
          <w:tcPr>
            <w:tcW w:w="0" w:type="auto"/>
            <w:shd w:val="clear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color w:val="000000"/>
                <w:lang w:eastAsia="ru-RU" w:bidi="he-IL"/>
              </w:rPr>
              <w:t>Аанор</w:t>
            </w:r>
            <w:proofErr w:type="spellEnd"/>
          </w:p>
        </w:tc>
        <w:tc>
          <w:tcPr>
            <w:tcW w:w="0" w:type="auto"/>
            <w:shd w:val="pct15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lang w:eastAsia="ru-RU" w:bidi="he-IL"/>
              </w:rPr>
              <w:t>Анашмаим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lang w:eastAsia="ru-RU" w:bidi="he-IL"/>
              </w:rPr>
              <w:t>Абодаав</w:t>
            </w:r>
            <w:proofErr w:type="spellEnd"/>
          </w:p>
        </w:tc>
        <w:tc>
          <w:tcPr>
            <w:tcW w:w="0" w:type="auto"/>
            <w:shd w:val="pct15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color w:val="000000"/>
                <w:lang w:eastAsia="ru-RU" w:bidi="he-IL"/>
              </w:rPr>
              <w:t>Авадиэт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lang w:eastAsia="ru-RU" w:bidi="he-IL"/>
              </w:rPr>
              <w:t>Асардебар</w:t>
            </w:r>
            <w:proofErr w:type="spellEnd"/>
          </w:p>
        </w:tc>
        <w:tc>
          <w:tcPr>
            <w:tcW w:w="0" w:type="auto"/>
            <w:shd w:val="pct15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lang w:eastAsia="ru-RU" w:bidi="he-IL"/>
              </w:rPr>
              <w:t>Авнахшим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color w:val="000000"/>
                <w:lang w:eastAsia="ru-RU" w:bidi="he-IL"/>
              </w:rPr>
              <w:t>Аонрашим</w:t>
            </w:r>
            <w:proofErr w:type="spellEnd"/>
          </w:p>
        </w:tc>
      </w:tr>
      <w:tr w:rsidR="00DF2FEB" w:rsidRPr="00DF2FEB" w:rsidTr="00DF2FEB">
        <w:trPr>
          <w:trHeight w:val="300"/>
        </w:trPr>
        <w:tc>
          <w:tcPr>
            <w:tcW w:w="0" w:type="auto"/>
            <w:shd w:val="clear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color w:val="000000"/>
                <w:lang w:eastAsia="ru-RU" w:bidi="he-IL"/>
              </w:rPr>
              <w:t>Авматэх</w:t>
            </w:r>
            <w:proofErr w:type="spellEnd"/>
          </w:p>
        </w:tc>
        <w:tc>
          <w:tcPr>
            <w:tcW w:w="0" w:type="auto"/>
            <w:shd w:val="pct15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lang w:eastAsia="ru-RU" w:bidi="he-IL"/>
              </w:rPr>
              <w:t>Ахаркадош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lang w:eastAsia="ru-RU" w:bidi="he-IL"/>
              </w:rPr>
              <w:t>Авадэш</w:t>
            </w:r>
            <w:proofErr w:type="spellEnd"/>
          </w:p>
        </w:tc>
        <w:tc>
          <w:tcPr>
            <w:tcW w:w="0" w:type="auto"/>
            <w:shd w:val="pct15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color w:val="000000"/>
                <w:lang w:eastAsia="ru-RU" w:bidi="he-IL"/>
              </w:rPr>
              <w:t>Аинабон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color w:val="000000"/>
                <w:lang w:eastAsia="ru-RU" w:bidi="he-IL"/>
              </w:rPr>
              <w:t>Ахарайон</w:t>
            </w:r>
            <w:proofErr w:type="spellEnd"/>
          </w:p>
        </w:tc>
        <w:tc>
          <w:tcPr>
            <w:tcW w:w="0" w:type="auto"/>
            <w:shd w:val="pct15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lang w:eastAsia="ru-RU" w:bidi="he-IL"/>
              </w:rPr>
              <w:t>Азатзерет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color w:val="000000"/>
                <w:lang w:eastAsia="ru-RU" w:bidi="he-IL"/>
              </w:rPr>
              <w:t>Асархайим</w:t>
            </w:r>
            <w:proofErr w:type="spellEnd"/>
          </w:p>
        </w:tc>
      </w:tr>
      <w:tr w:rsidR="00DF2FEB" w:rsidRPr="00DF2FEB" w:rsidTr="00DF2FEB">
        <w:trPr>
          <w:trHeight w:val="300"/>
        </w:trPr>
        <w:tc>
          <w:tcPr>
            <w:tcW w:w="0" w:type="auto"/>
            <w:shd w:val="clear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color w:val="000000"/>
                <w:lang w:eastAsia="ru-RU" w:bidi="he-IL"/>
              </w:rPr>
              <w:t>Адониэль</w:t>
            </w:r>
            <w:proofErr w:type="spellEnd"/>
          </w:p>
        </w:tc>
        <w:tc>
          <w:tcPr>
            <w:tcW w:w="0" w:type="auto"/>
            <w:shd w:val="pct15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lang w:eastAsia="ru-RU" w:bidi="he-IL"/>
              </w:rPr>
              <w:t>Кабодохим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color w:val="000000"/>
                <w:lang w:eastAsia="ru-RU" w:bidi="he-IL"/>
              </w:rPr>
              <w:t>Арбаэр</w:t>
            </w:r>
            <w:proofErr w:type="spellEnd"/>
          </w:p>
        </w:tc>
        <w:tc>
          <w:tcPr>
            <w:tcW w:w="0" w:type="auto"/>
            <w:shd w:val="pct15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color w:val="000000"/>
                <w:lang w:eastAsia="ru-RU" w:bidi="he-IL"/>
              </w:rPr>
              <w:t>Атхоким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lang w:eastAsia="ru-RU" w:bidi="he-IL"/>
              </w:rPr>
              <w:t>Ахаришон</w:t>
            </w:r>
            <w:proofErr w:type="spellEnd"/>
          </w:p>
        </w:tc>
        <w:tc>
          <w:tcPr>
            <w:tcW w:w="0" w:type="auto"/>
            <w:shd w:val="pct15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color w:val="000000"/>
                <w:lang w:eastAsia="ru-RU" w:bidi="he-IL"/>
              </w:rPr>
              <w:t>Акеладон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lang w:eastAsia="ru-RU" w:bidi="he-IL"/>
              </w:rPr>
              <w:t>Асархамот</w:t>
            </w:r>
            <w:proofErr w:type="spellEnd"/>
          </w:p>
        </w:tc>
      </w:tr>
      <w:tr w:rsidR="00DF2FEB" w:rsidRPr="00DF2FEB" w:rsidTr="00DF2FEB">
        <w:trPr>
          <w:trHeight w:val="300"/>
        </w:trPr>
        <w:tc>
          <w:tcPr>
            <w:tcW w:w="0" w:type="auto"/>
            <w:shd w:val="clear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lang w:eastAsia="ru-RU" w:bidi="he-IL"/>
              </w:rPr>
              <w:t>Аникелем</w:t>
            </w:r>
            <w:proofErr w:type="spellEnd"/>
          </w:p>
        </w:tc>
        <w:tc>
          <w:tcPr>
            <w:tcW w:w="0" w:type="auto"/>
            <w:shd w:val="pct15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color w:val="000000"/>
                <w:lang w:eastAsia="ru-RU" w:bidi="he-IL"/>
              </w:rPr>
              <w:t>Миштэхаим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lang w:eastAsia="ru-RU" w:bidi="he-IL"/>
              </w:rPr>
              <w:t>Баарсарот</w:t>
            </w:r>
            <w:proofErr w:type="spellEnd"/>
          </w:p>
        </w:tc>
        <w:tc>
          <w:tcPr>
            <w:tcW w:w="0" w:type="auto"/>
            <w:shd w:val="pct15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lang w:eastAsia="ru-RU" w:bidi="he-IL"/>
              </w:rPr>
              <w:t>Баалнавим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lang w:eastAsia="ru-RU" w:bidi="he-IL"/>
              </w:rPr>
              <w:t>Бетшириэль</w:t>
            </w:r>
            <w:proofErr w:type="spellEnd"/>
          </w:p>
        </w:tc>
        <w:tc>
          <w:tcPr>
            <w:tcW w:w="0" w:type="auto"/>
            <w:shd w:val="pct15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color w:val="000000"/>
                <w:lang w:eastAsia="ru-RU" w:bidi="he-IL"/>
              </w:rPr>
              <w:t>Акелбасар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color w:val="000000"/>
                <w:lang w:eastAsia="ru-RU" w:bidi="he-IL"/>
              </w:rPr>
              <w:t>Батзевах</w:t>
            </w:r>
            <w:proofErr w:type="spellEnd"/>
            <w:r w:rsidRPr="00DF2FEB">
              <w:rPr>
                <w:rFonts w:ascii="Calibri" w:eastAsia="Times New Roman" w:hAnsi="Calibri" w:cs="Times New Roman"/>
                <w:color w:val="000000"/>
                <w:lang w:eastAsia="ru-RU" w:bidi="he-IL"/>
              </w:rPr>
              <w:t xml:space="preserve"> (ж.р.)</w:t>
            </w:r>
          </w:p>
        </w:tc>
      </w:tr>
      <w:tr w:rsidR="00DF2FEB" w:rsidRPr="00DF2FEB" w:rsidTr="00DF2FEB">
        <w:trPr>
          <w:trHeight w:val="300"/>
        </w:trPr>
        <w:tc>
          <w:tcPr>
            <w:tcW w:w="0" w:type="auto"/>
            <w:shd w:val="clear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lang w:eastAsia="ru-RU" w:bidi="he-IL"/>
              </w:rPr>
              <w:t>Ауркухаб</w:t>
            </w:r>
            <w:proofErr w:type="spellEnd"/>
          </w:p>
        </w:tc>
        <w:tc>
          <w:tcPr>
            <w:tcW w:w="0" w:type="auto"/>
            <w:shd w:val="pct15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color w:val="000000"/>
                <w:lang w:eastAsia="ru-RU" w:bidi="he-IL"/>
              </w:rPr>
              <w:t>Нифлотияд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color w:val="000000"/>
                <w:lang w:eastAsia="ru-RU" w:bidi="he-IL"/>
              </w:rPr>
              <w:t>Бануарим</w:t>
            </w:r>
            <w:proofErr w:type="spellEnd"/>
          </w:p>
        </w:tc>
        <w:tc>
          <w:tcPr>
            <w:tcW w:w="0" w:type="auto"/>
            <w:shd w:val="pct15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lang w:eastAsia="ru-RU" w:bidi="he-IL"/>
              </w:rPr>
              <w:t>Баториэль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color w:val="000000"/>
                <w:lang w:eastAsia="ru-RU" w:bidi="he-IL"/>
              </w:rPr>
              <w:t>Бердеваш</w:t>
            </w:r>
            <w:proofErr w:type="spellEnd"/>
          </w:p>
        </w:tc>
        <w:tc>
          <w:tcPr>
            <w:tcW w:w="0" w:type="auto"/>
            <w:shd w:val="pct15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lang w:eastAsia="ru-RU" w:bidi="he-IL"/>
              </w:rPr>
              <w:t>Арибэль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color w:val="000000"/>
                <w:lang w:eastAsia="ru-RU" w:bidi="he-IL"/>
              </w:rPr>
              <w:t>Бензевах</w:t>
            </w:r>
            <w:proofErr w:type="spellEnd"/>
            <w:r w:rsidRPr="00DF2FEB">
              <w:rPr>
                <w:rFonts w:ascii="Calibri" w:eastAsia="Times New Roman" w:hAnsi="Calibri" w:cs="Times New Roman"/>
                <w:color w:val="000000"/>
                <w:lang w:eastAsia="ru-RU" w:bidi="he-IL"/>
              </w:rPr>
              <w:t xml:space="preserve"> (м.р.)</w:t>
            </w:r>
          </w:p>
        </w:tc>
      </w:tr>
      <w:tr w:rsidR="00DF2FEB" w:rsidRPr="00DF2FEB" w:rsidTr="00DF2FEB">
        <w:trPr>
          <w:trHeight w:val="300"/>
        </w:trPr>
        <w:tc>
          <w:tcPr>
            <w:tcW w:w="0" w:type="auto"/>
            <w:shd w:val="clear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color w:val="000000"/>
                <w:lang w:eastAsia="ru-RU" w:bidi="he-IL"/>
              </w:rPr>
              <w:t>Ахазцаэль</w:t>
            </w:r>
            <w:proofErr w:type="spellEnd"/>
          </w:p>
        </w:tc>
        <w:tc>
          <w:tcPr>
            <w:tcW w:w="0" w:type="auto"/>
            <w:shd w:val="pct15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color w:val="000000"/>
                <w:lang w:eastAsia="ru-RU" w:bidi="he-IL"/>
              </w:rPr>
              <w:t>Сафанихам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color w:val="000000"/>
                <w:lang w:eastAsia="ru-RU" w:bidi="he-IL"/>
              </w:rPr>
              <w:t>Банумидпар</w:t>
            </w:r>
            <w:proofErr w:type="spellEnd"/>
          </w:p>
        </w:tc>
        <w:tc>
          <w:tcPr>
            <w:tcW w:w="0" w:type="auto"/>
            <w:shd w:val="pct15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lang w:eastAsia="ru-RU" w:bidi="he-IL"/>
              </w:rPr>
              <w:t>Даршатдавар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lang w:eastAsia="ru-RU" w:bidi="he-IL"/>
              </w:rPr>
              <w:t>Кисэлиям</w:t>
            </w:r>
            <w:proofErr w:type="spellEnd"/>
          </w:p>
        </w:tc>
        <w:tc>
          <w:tcPr>
            <w:tcW w:w="0" w:type="auto"/>
            <w:shd w:val="pct15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color w:val="000000"/>
                <w:lang w:eastAsia="ru-RU" w:bidi="he-IL"/>
              </w:rPr>
              <w:t>Аризерот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lang w:eastAsia="ru-RU" w:bidi="he-IL"/>
              </w:rPr>
              <w:t>Белитруахим</w:t>
            </w:r>
            <w:proofErr w:type="spellEnd"/>
          </w:p>
        </w:tc>
      </w:tr>
      <w:tr w:rsidR="00DF2FEB" w:rsidRPr="00DF2FEB" w:rsidTr="00DF2FEB">
        <w:trPr>
          <w:trHeight w:val="300"/>
        </w:trPr>
        <w:tc>
          <w:tcPr>
            <w:tcW w:w="0" w:type="auto"/>
            <w:shd w:val="clear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color w:val="000000"/>
                <w:lang w:eastAsia="ru-RU" w:bidi="he-IL"/>
              </w:rPr>
              <w:t>Баалкавод</w:t>
            </w:r>
            <w:proofErr w:type="spellEnd"/>
          </w:p>
        </w:tc>
        <w:tc>
          <w:tcPr>
            <w:tcW w:w="0" w:type="auto"/>
            <w:shd w:val="pct15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color w:val="000000"/>
                <w:lang w:eastAsia="ru-RU" w:bidi="he-IL"/>
              </w:rPr>
              <w:t>Рааминанон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lang w:eastAsia="ru-RU" w:bidi="he-IL"/>
              </w:rPr>
              <w:t>Барадерким</w:t>
            </w:r>
            <w:proofErr w:type="spellEnd"/>
          </w:p>
        </w:tc>
        <w:tc>
          <w:tcPr>
            <w:tcW w:w="0" w:type="auto"/>
            <w:shd w:val="pct15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color w:val="000000"/>
                <w:lang w:eastAsia="ru-RU" w:bidi="he-IL"/>
              </w:rPr>
              <w:t>Колаэт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color w:val="000000"/>
                <w:lang w:eastAsia="ru-RU" w:bidi="he-IL"/>
              </w:rPr>
              <w:t>Колшириэль</w:t>
            </w:r>
            <w:proofErr w:type="spellEnd"/>
          </w:p>
        </w:tc>
        <w:tc>
          <w:tcPr>
            <w:tcW w:w="0" w:type="auto"/>
            <w:shd w:val="pct15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color w:val="000000"/>
                <w:lang w:eastAsia="ru-RU" w:bidi="he-IL"/>
              </w:rPr>
              <w:t>Аришор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lang w:eastAsia="ru-RU" w:bidi="he-IL"/>
              </w:rPr>
              <w:t>Биэрон</w:t>
            </w:r>
            <w:proofErr w:type="spellEnd"/>
          </w:p>
        </w:tc>
      </w:tr>
      <w:tr w:rsidR="00DF2FEB" w:rsidRPr="00DF2FEB" w:rsidTr="00DF2FEB">
        <w:trPr>
          <w:trHeight w:val="300"/>
        </w:trPr>
        <w:tc>
          <w:tcPr>
            <w:tcW w:w="0" w:type="auto"/>
            <w:shd w:val="clear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color w:val="000000"/>
                <w:lang w:eastAsia="ru-RU" w:bidi="he-IL"/>
              </w:rPr>
              <w:t>Баарцалем</w:t>
            </w:r>
            <w:proofErr w:type="spellEnd"/>
          </w:p>
        </w:tc>
        <w:tc>
          <w:tcPr>
            <w:tcW w:w="0" w:type="auto"/>
            <w:shd w:val="pct15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lang w:eastAsia="ru-RU" w:bidi="he-IL"/>
              </w:rPr>
              <w:t>Рац'Азаар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color w:val="000000"/>
                <w:lang w:eastAsia="ru-RU" w:bidi="he-IL"/>
              </w:rPr>
              <w:t>Барбарзель</w:t>
            </w:r>
            <w:proofErr w:type="spellEnd"/>
          </w:p>
        </w:tc>
        <w:tc>
          <w:tcPr>
            <w:tcW w:w="0" w:type="auto"/>
            <w:shd w:val="pct15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color w:val="000000"/>
                <w:lang w:eastAsia="ru-RU" w:bidi="he-IL"/>
              </w:rPr>
              <w:t>Мисфархоким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color w:val="000000"/>
                <w:lang w:eastAsia="ru-RU" w:bidi="he-IL"/>
              </w:rPr>
              <w:t>Миштэхнабон</w:t>
            </w:r>
            <w:proofErr w:type="spellEnd"/>
          </w:p>
        </w:tc>
        <w:tc>
          <w:tcPr>
            <w:tcW w:w="0" w:type="auto"/>
            <w:shd w:val="pct15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color w:val="000000"/>
                <w:lang w:eastAsia="ru-RU" w:bidi="he-IL"/>
              </w:rPr>
              <w:t>Бегеддам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color w:val="000000"/>
                <w:lang w:eastAsia="ru-RU" w:bidi="he-IL"/>
              </w:rPr>
              <w:t>Дерекбибор</w:t>
            </w:r>
            <w:proofErr w:type="spellEnd"/>
          </w:p>
        </w:tc>
      </w:tr>
      <w:tr w:rsidR="00DF2FEB" w:rsidRPr="00DF2FEB" w:rsidTr="00DF2FEB">
        <w:trPr>
          <w:trHeight w:val="300"/>
        </w:trPr>
        <w:tc>
          <w:tcPr>
            <w:tcW w:w="0" w:type="auto"/>
            <w:shd w:val="clear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lang w:eastAsia="ru-RU" w:bidi="he-IL"/>
              </w:rPr>
              <w:t>Биэрнефеш</w:t>
            </w:r>
            <w:proofErr w:type="spellEnd"/>
          </w:p>
        </w:tc>
        <w:tc>
          <w:tcPr>
            <w:tcW w:w="0" w:type="auto"/>
            <w:shd w:val="pct15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color w:val="000000"/>
                <w:lang w:eastAsia="ru-RU" w:bidi="he-IL"/>
              </w:rPr>
              <w:t>Рихайим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color w:val="000000"/>
                <w:lang w:eastAsia="ru-RU" w:bidi="he-IL"/>
              </w:rPr>
              <w:t>Белбаарот</w:t>
            </w:r>
            <w:proofErr w:type="spellEnd"/>
          </w:p>
        </w:tc>
        <w:tc>
          <w:tcPr>
            <w:tcW w:w="0" w:type="auto"/>
            <w:shd w:val="pct15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lang w:eastAsia="ru-RU" w:bidi="he-IL"/>
              </w:rPr>
              <w:t>Ордерким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color w:val="000000"/>
                <w:lang w:eastAsia="ru-RU" w:bidi="he-IL"/>
              </w:rPr>
              <w:t>Наарцелем</w:t>
            </w:r>
            <w:proofErr w:type="spellEnd"/>
          </w:p>
        </w:tc>
        <w:tc>
          <w:tcPr>
            <w:tcW w:w="0" w:type="auto"/>
            <w:shd w:val="pct15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lang w:eastAsia="ru-RU" w:bidi="he-IL"/>
              </w:rPr>
              <w:t>Бриаприэль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lang w:eastAsia="ru-RU" w:bidi="he-IL"/>
              </w:rPr>
              <w:t>Кисэцаир</w:t>
            </w:r>
            <w:proofErr w:type="spellEnd"/>
          </w:p>
        </w:tc>
      </w:tr>
      <w:tr w:rsidR="00DF2FEB" w:rsidRPr="00DF2FEB" w:rsidTr="00DF2FEB">
        <w:trPr>
          <w:trHeight w:val="300"/>
        </w:trPr>
        <w:tc>
          <w:tcPr>
            <w:tcW w:w="0" w:type="auto"/>
            <w:shd w:val="clear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lang w:eastAsia="ru-RU" w:bidi="he-IL"/>
              </w:rPr>
              <w:t>Дорешхаил</w:t>
            </w:r>
            <w:proofErr w:type="spellEnd"/>
          </w:p>
        </w:tc>
        <w:tc>
          <w:tcPr>
            <w:tcW w:w="0" w:type="auto"/>
            <w:shd w:val="pct15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color w:val="000000"/>
                <w:lang w:eastAsia="ru-RU" w:bidi="he-IL"/>
              </w:rPr>
              <w:t>Симхеэль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lang w:eastAsia="ru-RU" w:bidi="he-IL"/>
              </w:rPr>
              <w:t>Дерекнаар</w:t>
            </w:r>
            <w:proofErr w:type="spellEnd"/>
          </w:p>
        </w:tc>
        <w:tc>
          <w:tcPr>
            <w:tcW w:w="0" w:type="auto"/>
            <w:shd w:val="pct15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lang w:eastAsia="ru-RU" w:bidi="he-IL"/>
              </w:rPr>
              <w:t>Раагок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color w:val="000000"/>
                <w:lang w:eastAsia="ru-RU" w:bidi="he-IL"/>
              </w:rPr>
              <w:t>Набонэль</w:t>
            </w:r>
            <w:proofErr w:type="spellEnd"/>
          </w:p>
        </w:tc>
        <w:tc>
          <w:tcPr>
            <w:tcW w:w="0" w:type="auto"/>
            <w:shd w:val="pct15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color w:val="000000"/>
                <w:lang w:eastAsia="ru-RU" w:bidi="he-IL"/>
              </w:rPr>
              <w:t>Дагбиям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color w:val="000000"/>
                <w:lang w:eastAsia="ru-RU" w:bidi="he-IL"/>
              </w:rPr>
              <w:t>Лохаметэль</w:t>
            </w:r>
            <w:proofErr w:type="spellEnd"/>
          </w:p>
        </w:tc>
      </w:tr>
      <w:tr w:rsidR="00DF2FEB" w:rsidRPr="00DF2FEB" w:rsidTr="00DF2FEB">
        <w:trPr>
          <w:trHeight w:val="300"/>
        </w:trPr>
        <w:tc>
          <w:tcPr>
            <w:tcW w:w="0" w:type="auto"/>
            <w:shd w:val="clear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color w:val="000000"/>
                <w:lang w:eastAsia="ru-RU" w:bidi="he-IL"/>
              </w:rPr>
              <w:t>Кавадруах</w:t>
            </w:r>
            <w:proofErr w:type="spellEnd"/>
          </w:p>
        </w:tc>
        <w:tc>
          <w:tcPr>
            <w:tcW w:w="0" w:type="auto"/>
            <w:shd w:val="pct15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color w:val="000000"/>
                <w:lang w:eastAsia="ru-RU" w:bidi="he-IL"/>
              </w:rPr>
              <w:t>Симхахаим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color w:val="000000"/>
                <w:lang w:eastAsia="ru-RU" w:bidi="he-IL"/>
              </w:rPr>
              <w:t>Заавот</w:t>
            </w:r>
            <w:proofErr w:type="spellEnd"/>
          </w:p>
        </w:tc>
        <w:tc>
          <w:tcPr>
            <w:tcW w:w="0" w:type="auto"/>
            <w:shd w:val="pct15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color w:val="000000"/>
                <w:lang w:eastAsia="ru-RU" w:bidi="he-IL"/>
              </w:rPr>
              <w:t>Сафарнуэт</w:t>
            </w:r>
            <w:proofErr w:type="spellEnd"/>
            <w:r w:rsidRPr="00DF2FEB">
              <w:rPr>
                <w:rFonts w:ascii="Calibri" w:eastAsia="Times New Roman" w:hAnsi="Calibri" w:cs="Times New Roman"/>
                <w:color w:val="000000"/>
                <w:lang w:eastAsia="ru-RU" w:bidi="he-IL"/>
              </w:rPr>
              <w:t xml:space="preserve"> (ж.р.)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color w:val="000000"/>
                <w:lang w:eastAsia="ru-RU" w:bidi="he-IL"/>
              </w:rPr>
              <w:t>Рахавбинах</w:t>
            </w:r>
            <w:proofErr w:type="spellEnd"/>
          </w:p>
        </w:tc>
        <w:tc>
          <w:tcPr>
            <w:tcW w:w="0" w:type="auto"/>
            <w:shd w:val="pct15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lang w:eastAsia="ru-RU" w:bidi="he-IL"/>
              </w:rPr>
              <w:t>Ефоткелим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lang w:eastAsia="ru-RU" w:bidi="he-IL"/>
              </w:rPr>
              <w:t>Лохашемот</w:t>
            </w:r>
            <w:proofErr w:type="spellEnd"/>
          </w:p>
        </w:tc>
      </w:tr>
      <w:tr w:rsidR="00DF2FEB" w:rsidRPr="00DF2FEB" w:rsidTr="00DF2FEB">
        <w:trPr>
          <w:trHeight w:val="300"/>
        </w:trPr>
        <w:tc>
          <w:tcPr>
            <w:tcW w:w="0" w:type="auto"/>
            <w:shd w:val="clear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lang w:eastAsia="ru-RU" w:bidi="he-IL"/>
              </w:rPr>
              <w:t>Коларатхазия</w:t>
            </w:r>
            <w:proofErr w:type="spellEnd"/>
          </w:p>
        </w:tc>
        <w:tc>
          <w:tcPr>
            <w:tcW w:w="0" w:type="auto"/>
            <w:shd w:val="pct15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lang w:eastAsia="ru-RU" w:bidi="he-IL"/>
              </w:rPr>
              <w:t>Хаваххалил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color w:val="000000"/>
                <w:lang w:eastAsia="ru-RU" w:bidi="he-IL"/>
              </w:rPr>
              <w:t>Заавэль</w:t>
            </w:r>
            <w:proofErr w:type="spellEnd"/>
          </w:p>
        </w:tc>
        <w:tc>
          <w:tcPr>
            <w:tcW w:w="0" w:type="auto"/>
            <w:shd w:val="pct15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color w:val="000000"/>
                <w:lang w:eastAsia="ru-RU" w:bidi="he-IL"/>
              </w:rPr>
              <w:t>Сафаруэт</w:t>
            </w:r>
            <w:proofErr w:type="spellEnd"/>
            <w:r w:rsidRPr="00DF2FEB">
              <w:rPr>
                <w:rFonts w:ascii="Calibri" w:eastAsia="Times New Roman" w:hAnsi="Calibri" w:cs="Times New Roman"/>
                <w:color w:val="000000"/>
                <w:lang w:eastAsia="ru-RU" w:bidi="he-IL"/>
              </w:rPr>
              <w:t xml:space="preserve"> (м.р.)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color w:val="000000"/>
                <w:lang w:eastAsia="ru-RU" w:bidi="he-IL"/>
              </w:rPr>
              <w:t>Рахавнаар</w:t>
            </w:r>
            <w:proofErr w:type="spellEnd"/>
          </w:p>
        </w:tc>
        <w:tc>
          <w:tcPr>
            <w:tcW w:w="0" w:type="auto"/>
            <w:shd w:val="pct15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lang w:eastAsia="ru-RU" w:bidi="he-IL"/>
              </w:rPr>
              <w:t>Ирбагнэль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color w:val="000000"/>
                <w:lang w:eastAsia="ru-RU" w:bidi="he-IL"/>
              </w:rPr>
              <w:t>Мизбахаэт</w:t>
            </w:r>
            <w:proofErr w:type="spellEnd"/>
          </w:p>
        </w:tc>
      </w:tr>
      <w:tr w:rsidR="00DF2FEB" w:rsidRPr="00DF2FEB" w:rsidTr="00DF2FEB">
        <w:trPr>
          <w:trHeight w:val="300"/>
        </w:trPr>
        <w:tc>
          <w:tcPr>
            <w:tcW w:w="0" w:type="auto"/>
            <w:shd w:val="clear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color w:val="000000"/>
                <w:lang w:eastAsia="ru-RU" w:bidi="he-IL"/>
              </w:rPr>
              <w:t>Ликратор</w:t>
            </w:r>
            <w:proofErr w:type="spellEnd"/>
          </w:p>
        </w:tc>
        <w:tc>
          <w:tcPr>
            <w:tcW w:w="0" w:type="auto"/>
            <w:shd w:val="pct15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color w:val="000000"/>
                <w:lang w:eastAsia="ru-RU" w:bidi="he-IL"/>
              </w:rPr>
              <w:t>Хаёзэль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lang w:eastAsia="ru-RU" w:bidi="he-IL"/>
              </w:rPr>
              <w:t>Иеридам</w:t>
            </w:r>
            <w:proofErr w:type="spellEnd"/>
          </w:p>
        </w:tc>
        <w:tc>
          <w:tcPr>
            <w:tcW w:w="0" w:type="auto"/>
            <w:shd w:val="pct15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color w:val="000000"/>
                <w:lang w:eastAsia="ru-RU" w:bidi="he-IL"/>
              </w:rPr>
              <w:t>Сафархабим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color w:val="000000"/>
                <w:lang w:eastAsia="ru-RU" w:bidi="he-IL"/>
              </w:rPr>
              <w:t>Рахавнабон</w:t>
            </w:r>
            <w:proofErr w:type="spellEnd"/>
          </w:p>
        </w:tc>
        <w:tc>
          <w:tcPr>
            <w:tcW w:w="0" w:type="auto"/>
            <w:shd w:val="pct15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lang w:eastAsia="ru-RU" w:bidi="he-IL"/>
              </w:rPr>
              <w:t>Ирбахаим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lang w:eastAsia="ru-RU" w:bidi="he-IL"/>
              </w:rPr>
              <w:t>Минхамот</w:t>
            </w:r>
            <w:proofErr w:type="spellEnd"/>
          </w:p>
        </w:tc>
      </w:tr>
      <w:tr w:rsidR="00DF2FEB" w:rsidRPr="00DF2FEB" w:rsidTr="00DF2FEB">
        <w:trPr>
          <w:trHeight w:val="300"/>
        </w:trPr>
        <w:tc>
          <w:tcPr>
            <w:tcW w:w="0" w:type="auto"/>
            <w:shd w:val="clear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lang w:eastAsia="ru-RU" w:bidi="he-IL"/>
              </w:rPr>
              <w:t>Лэйлитам</w:t>
            </w:r>
            <w:proofErr w:type="spellEnd"/>
          </w:p>
        </w:tc>
        <w:tc>
          <w:tcPr>
            <w:tcW w:w="0" w:type="auto"/>
            <w:shd w:val="pct15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color w:val="000000"/>
                <w:lang w:eastAsia="ru-RU" w:bidi="he-IL"/>
              </w:rPr>
              <w:t>Хайядон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lang w:eastAsia="ru-RU" w:bidi="he-IL"/>
              </w:rPr>
              <w:t>Келимаван</w:t>
            </w:r>
            <w:proofErr w:type="spellEnd"/>
          </w:p>
        </w:tc>
        <w:tc>
          <w:tcPr>
            <w:tcW w:w="0" w:type="auto"/>
            <w:shd w:val="pct15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lang w:eastAsia="ru-RU" w:bidi="he-IL"/>
              </w:rPr>
              <w:t>Сеферишум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lang w:eastAsia="ru-RU" w:bidi="he-IL"/>
              </w:rPr>
              <w:t>Рафатхавах</w:t>
            </w:r>
            <w:proofErr w:type="spellEnd"/>
          </w:p>
        </w:tc>
        <w:tc>
          <w:tcPr>
            <w:tcW w:w="0" w:type="auto"/>
            <w:shd w:val="pct15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color w:val="000000"/>
                <w:lang w:eastAsia="ru-RU" w:bidi="he-IL"/>
              </w:rPr>
              <w:t>Йошвайям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color w:val="000000"/>
                <w:lang w:eastAsia="ru-RU" w:bidi="he-IL"/>
              </w:rPr>
              <w:t>Миштэхмот</w:t>
            </w:r>
            <w:proofErr w:type="spellEnd"/>
          </w:p>
        </w:tc>
      </w:tr>
      <w:tr w:rsidR="00DF2FEB" w:rsidRPr="00DF2FEB" w:rsidTr="00DF2FEB">
        <w:trPr>
          <w:trHeight w:val="300"/>
        </w:trPr>
        <w:tc>
          <w:tcPr>
            <w:tcW w:w="0" w:type="auto"/>
            <w:shd w:val="clear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lang w:eastAsia="ru-RU" w:bidi="he-IL"/>
              </w:rPr>
              <w:t>Мадэруах</w:t>
            </w:r>
            <w:proofErr w:type="spellEnd"/>
          </w:p>
        </w:tc>
        <w:tc>
          <w:tcPr>
            <w:tcW w:w="0" w:type="auto"/>
            <w:shd w:val="pct15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color w:val="000000"/>
                <w:lang w:eastAsia="ru-RU" w:bidi="he-IL"/>
              </w:rPr>
              <w:t>Хелекруах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lang w:eastAsia="ru-RU" w:bidi="he-IL"/>
              </w:rPr>
              <w:t>Киндабар</w:t>
            </w:r>
            <w:proofErr w:type="spellEnd"/>
          </w:p>
        </w:tc>
        <w:tc>
          <w:tcPr>
            <w:tcW w:w="0" w:type="auto"/>
            <w:shd w:val="pct15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lang w:eastAsia="ru-RU" w:bidi="he-IL"/>
              </w:rPr>
              <w:t>Сомехъяд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lang w:eastAsia="ru-RU" w:bidi="he-IL"/>
              </w:rPr>
              <w:t>Рефатхаям</w:t>
            </w:r>
            <w:proofErr w:type="spellEnd"/>
          </w:p>
        </w:tc>
        <w:tc>
          <w:tcPr>
            <w:tcW w:w="0" w:type="auto"/>
            <w:shd w:val="pct15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color w:val="000000"/>
                <w:lang w:eastAsia="ru-RU" w:bidi="he-IL"/>
              </w:rPr>
              <w:t>Карэбасар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lang w:eastAsia="ru-RU" w:bidi="he-IL"/>
              </w:rPr>
              <w:t>Насирхаим</w:t>
            </w:r>
            <w:proofErr w:type="spellEnd"/>
          </w:p>
        </w:tc>
      </w:tr>
      <w:tr w:rsidR="00DF2FEB" w:rsidRPr="00DF2FEB" w:rsidTr="00DF2FEB">
        <w:trPr>
          <w:trHeight w:val="300"/>
        </w:trPr>
        <w:tc>
          <w:tcPr>
            <w:tcW w:w="0" w:type="auto"/>
            <w:shd w:val="clear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color w:val="000000"/>
                <w:lang w:eastAsia="ru-RU" w:bidi="he-IL"/>
              </w:rPr>
              <w:t>Машелеш</w:t>
            </w:r>
            <w:proofErr w:type="spellEnd"/>
          </w:p>
        </w:tc>
        <w:tc>
          <w:tcPr>
            <w:tcW w:w="0" w:type="auto"/>
            <w:shd w:val="pct15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lang w:eastAsia="ru-RU" w:bidi="he-IL"/>
              </w:rPr>
              <w:t>Херебхаил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lang w:eastAsia="ru-RU" w:bidi="he-IL"/>
              </w:rPr>
              <w:t>Клишамар</w:t>
            </w:r>
            <w:proofErr w:type="spellEnd"/>
          </w:p>
        </w:tc>
        <w:tc>
          <w:tcPr>
            <w:tcW w:w="0" w:type="auto"/>
            <w:shd w:val="pct15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color w:val="000000"/>
                <w:lang w:eastAsia="ru-RU" w:bidi="he-IL"/>
              </w:rPr>
              <w:t>Эйкалот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color w:val="000000"/>
                <w:lang w:eastAsia="ru-RU" w:bidi="he-IL"/>
              </w:rPr>
              <w:t>Самаххавах</w:t>
            </w:r>
            <w:proofErr w:type="spellEnd"/>
          </w:p>
        </w:tc>
        <w:tc>
          <w:tcPr>
            <w:tcW w:w="0" w:type="auto"/>
            <w:shd w:val="pct15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color w:val="000000"/>
                <w:lang w:eastAsia="ru-RU" w:bidi="he-IL"/>
              </w:rPr>
              <w:t>Мелекбасар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lang w:eastAsia="ru-RU" w:bidi="he-IL"/>
              </w:rPr>
              <w:t>Равотшеол</w:t>
            </w:r>
            <w:proofErr w:type="spellEnd"/>
          </w:p>
        </w:tc>
      </w:tr>
      <w:tr w:rsidR="00DF2FEB" w:rsidRPr="00DF2FEB" w:rsidTr="00DF2FEB">
        <w:trPr>
          <w:trHeight w:val="300"/>
        </w:trPr>
        <w:tc>
          <w:tcPr>
            <w:tcW w:w="0" w:type="auto"/>
            <w:shd w:val="clear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lang w:eastAsia="ru-RU" w:bidi="he-IL"/>
              </w:rPr>
              <w:t>Намитхаил</w:t>
            </w:r>
            <w:proofErr w:type="spellEnd"/>
          </w:p>
        </w:tc>
        <w:tc>
          <w:tcPr>
            <w:tcW w:w="0" w:type="auto"/>
            <w:shd w:val="pct15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color w:val="000000"/>
                <w:lang w:eastAsia="ru-RU" w:bidi="he-IL"/>
              </w:rPr>
              <w:t>Хораашир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lang w:eastAsia="ru-RU" w:bidi="he-IL"/>
              </w:rPr>
              <w:t>Кодешхабад</w:t>
            </w:r>
            <w:proofErr w:type="spellEnd"/>
          </w:p>
        </w:tc>
        <w:tc>
          <w:tcPr>
            <w:tcW w:w="0" w:type="auto"/>
            <w:shd w:val="pct15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color w:val="000000"/>
                <w:lang w:eastAsia="ru-RU" w:bidi="he-IL"/>
              </w:rPr>
              <w:t>Эметадон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color w:val="000000"/>
                <w:lang w:eastAsia="ru-RU" w:bidi="he-IL"/>
              </w:rPr>
              <w:t>Самахъям</w:t>
            </w:r>
            <w:proofErr w:type="spellEnd"/>
          </w:p>
        </w:tc>
        <w:tc>
          <w:tcPr>
            <w:tcW w:w="0" w:type="auto"/>
            <w:shd w:val="pct15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lang w:eastAsia="ru-RU" w:bidi="he-IL"/>
              </w:rPr>
              <w:t>Мелекхайим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color w:val="000000"/>
                <w:lang w:eastAsia="ru-RU" w:bidi="he-IL"/>
              </w:rPr>
              <w:t>Рейкбайитель</w:t>
            </w:r>
            <w:proofErr w:type="spellEnd"/>
          </w:p>
        </w:tc>
      </w:tr>
      <w:tr w:rsidR="00DF2FEB" w:rsidRPr="00DF2FEB" w:rsidTr="00DF2FEB">
        <w:trPr>
          <w:trHeight w:val="300"/>
        </w:trPr>
        <w:tc>
          <w:tcPr>
            <w:tcW w:w="0" w:type="auto"/>
            <w:shd w:val="clear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color w:val="000000"/>
                <w:lang w:eastAsia="ru-RU" w:bidi="he-IL"/>
              </w:rPr>
              <w:t>Недерхаэль</w:t>
            </w:r>
            <w:proofErr w:type="spellEnd"/>
          </w:p>
        </w:tc>
        <w:tc>
          <w:tcPr>
            <w:tcW w:w="0" w:type="auto"/>
            <w:shd w:val="pct15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color w:val="000000"/>
                <w:lang w:eastAsia="ru-RU" w:bidi="he-IL"/>
              </w:rPr>
              <w:t>Хораэль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color w:val="000000"/>
                <w:lang w:eastAsia="ru-RU" w:bidi="he-IL"/>
              </w:rPr>
              <w:t>Магэхакол</w:t>
            </w:r>
            <w:proofErr w:type="spellEnd"/>
          </w:p>
        </w:tc>
        <w:tc>
          <w:tcPr>
            <w:tcW w:w="0" w:type="auto"/>
            <w:shd w:val="pct15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lang w:eastAsia="ru-RU" w:bidi="he-IL"/>
              </w:rPr>
              <w:t>Эметгибур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color w:val="000000"/>
                <w:lang w:eastAsia="ru-RU" w:bidi="he-IL"/>
              </w:rPr>
              <w:t>Хенэйнаим</w:t>
            </w:r>
            <w:proofErr w:type="spellEnd"/>
          </w:p>
        </w:tc>
        <w:tc>
          <w:tcPr>
            <w:tcW w:w="0" w:type="auto"/>
            <w:shd w:val="pct15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color w:val="000000"/>
                <w:lang w:eastAsia="ru-RU" w:bidi="he-IL"/>
              </w:rPr>
              <w:t>Милхамадон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color w:val="000000"/>
                <w:lang w:eastAsia="ru-RU" w:bidi="he-IL"/>
              </w:rPr>
              <w:t>Сафаруах</w:t>
            </w:r>
            <w:proofErr w:type="spellEnd"/>
          </w:p>
        </w:tc>
      </w:tr>
      <w:tr w:rsidR="00DF2FEB" w:rsidRPr="00DF2FEB" w:rsidTr="00DF2FEB">
        <w:trPr>
          <w:trHeight w:val="300"/>
        </w:trPr>
        <w:tc>
          <w:tcPr>
            <w:tcW w:w="0" w:type="auto"/>
            <w:shd w:val="clear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color w:val="000000"/>
                <w:lang w:eastAsia="ru-RU" w:bidi="he-IL"/>
              </w:rPr>
              <w:t>Сафаэль</w:t>
            </w:r>
            <w:proofErr w:type="spellEnd"/>
          </w:p>
        </w:tc>
        <w:tc>
          <w:tcPr>
            <w:tcW w:w="0" w:type="auto"/>
            <w:shd w:val="pct15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lang w:eastAsia="ru-RU" w:bidi="he-IL"/>
              </w:rPr>
              <w:t>Целсариэль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color w:val="000000"/>
                <w:lang w:eastAsia="ru-RU" w:bidi="he-IL"/>
              </w:rPr>
              <w:t>Марутзавель</w:t>
            </w:r>
            <w:proofErr w:type="spellEnd"/>
          </w:p>
        </w:tc>
        <w:tc>
          <w:tcPr>
            <w:tcW w:w="0" w:type="auto"/>
            <w:shd w:val="pct15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lang w:eastAsia="ru-RU" w:bidi="he-IL"/>
              </w:rPr>
              <w:t>Хакамайн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color w:val="000000"/>
                <w:lang w:eastAsia="ru-RU" w:bidi="he-IL"/>
              </w:rPr>
              <w:t>Хломальям</w:t>
            </w:r>
            <w:proofErr w:type="spellEnd"/>
          </w:p>
        </w:tc>
        <w:tc>
          <w:tcPr>
            <w:tcW w:w="0" w:type="auto"/>
            <w:shd w:val="pct15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color w:val="000000"/>
                <w:lang w:eastAsia="ru-RU" w:bidi="he-IL"/>
              </w:rPr>
              <w:t>Миштехайях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color w:val="000000"/>
                <w:lang w:eastAsia="ru-RU" w:bidi="he-IL"/>
              </w:rPr>
              <w:t>Халакудан</w:t>
            </w:r>
            <w:proofErr w:type="spellEnd"/>
          </w:p>
        </w:tc>
      </w:tr>
      <w:tr w:rsidR="00DF2FEB" w:rsidRPr="00DF2FEB" w:rsidTr="00DF2FEB">
        <w:trPr>
          <w:trHeight w:val="300"/>
        </w:trPr>
        <w:tc>
          <w:tcPr>
            <w:tcW w:w="0" w:type="auto"/>
            <w:shd w:val="clear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color w:val="000000"/>
                <w:lang w:eastAsia="ru-RU" w:bidi="he-IL"/>
              </w:rPr>
              <w:t>Хадашамэль</w:t>
            </w:r>
            <w:proofErr w:type="spellEnd"/>
          </w:p>
        </w:tc>
        <w:tc>
          <w:tcPr>
            <w:tcW w:w="0" w:type="auto"/>
            <w:shd w:val="pct15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color w:val="000000"/>
                <w:lang w:eastAsia="ru-RU" w:bidi="he-IL"/>
              </w:rPr>
              <w:t>Ширбанонэль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color w:val="000000"/>
                <w:lang w:eastAsia="ru-RU" w:bidi="he-IL"/>
              </w:rPr>
              <w:t>Парсаир</w:t>
            </w:r>
            <w:proofErr w:type="spellEnd"/>
          </w:p>
        </w:tc>
        <w:tc>
          <w:tcPr>
            <w:tcW w:w="0" w:type="auto"/>
            <w:shd w:val="pct15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color w:val="000000"/>
                <w:lang w:eastAsia="ru-RU" w:bidi="he-IL"/>
              </w:rPr>
              <w:t>Хакамдор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color w:val="000000"/>
                <w:lang w:eastAsia="ru-RU" w:bidi="he-IL"/>
              </w:rPr>
              <w:t>Шекенбиям</w:t>
            </w:r>
            <w:proofErr w:type="spellEnd"/>
          </w:p>
        </w:tc>
        <w:tc>
          <w:tcPr>
            <w:tcW w:w="0" w:type="auto"/>
            <w:shd w:val="pct15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lang w:eastAsia="ru-RU" w:bidi="he-IL"/>
              </w:rPr>
              <w:t>Наардам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color w:val="000000"/>
                <w:lang w:eastAsia="ru-RU" w:bidi="he-IL"/>
              </w:rPr>
              <w:t>Хамальруах</w:t>
            </w:r>
            <w:proofErr w:type="spellEnd"/>
          </w:p>
        </w:tc>
      </w:tr>
      <w:tr w:rsidR="00DF2FEB" w:rsidRPr="00DF2FEB" w:rsidTr="00DF2FEB">
        <w:trPr>
          <w:trHeight w:val="300"/>
        </w:trPr>
        <w:tc>
          <w:tcPr>
            <w:tcW w:w="0" w:type="auto"/>
            <w:shd w:val="clear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color w:val="000000"/>
                <w:lang w:eastAsia="ru-RU" w:bidi="he-IL"/>
              </w:rPr>
              <w:t>Шааркол</w:t>
            </w:r>
            <w:proofErr w:type="spellEnd"/>
          </w:p>
        </w:tc>
        <w:tc>
          <w:tcPr>
            <w:tcW w:w="0" w:type="auto"/>
            <w:shd w:val="pct15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color w:val="000000"/>
                <w:lang w:eastAsia="ru-RU" w:bidi="he-IL"/>
              </w:rPr>
              <w:t>Ширбишмаим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lang w:eastAsia="ru-RU" w:bidi="he-IL"/>
              </w:rPr>
              <w:t>Парсатар</w:t>
            </w:r>
            <w:proofErr w:type="spellEnd"/>
          </w:p>
        </w:tc>
        <w:tc>
          <w:tcPr>
            <w:tcW w:w="0" w:type="auto"/>
            <w:shd w:val="pct15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color w:val="000000"/>
                <w:lang w:eastAsia="ru-RU" w:bidi="he-IL"/>
              </w:rPr>
              <w:t>Хекемдабар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color w:val="000000"/>
                <w:lang w:eastAsia="ru-RU" w:bidi="he-IL"/>
              </w:rPr>
              <w:t>Шемнаар</w:t>
            </w:r>
            <w:proofErr w:type="spellEnd"/>
          </w:p>
        </w:tc>
        <w:tc>
          <w:tcPr>
            <w:tcW w:w="0" w:type="auto"/>
            <w:shd w:val="pct15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lang w:eastAsia="ru-RU" w:bidi="he-IL"/>
              </w:rPr>
              <w:t>Ознехбот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lang w:eastAsia="ru-RU" w:bidi="he-IL"/>
              </w:rPr>
              <w:t>Херебсефир</w:t>
            </w:r>
            <w:proofErr w:type="spellEnd"/>
          </w:p>
        </w:tc>
      </w:tr>
      <w:tr w:rsidR="00DF2FEB" w:rsidRPr="00DF2FEB" w:rsidTr="00DF2FEB">
        <w:trPr>
          <w:trHeight w:val="300"/>
        </w:trPr>
        <w:tc>
          <w:tcPr>
            <w:tcW w:w="0" w:type="auto"/>
            <w:shd w:val="clear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color w:val="000000"/>
                <w:lang w:eastAsia="ru-RU" w:bidi="he-IL"/>
              </w:rPr>
              <w:t>Шааркох</w:t>
            </w:r>
            <w:proofErr w:type="spellEnd"/>
          </w:p>
        </w:tc>
        <w:tc>
          <w:tcPr>
            <w:tcW w:w="0" w:type="auto"/>
            <w:shd w:val="pct15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lang w:eastAsia="ru-RU" w:bidi="he-IL"/>
              </w:rPr>
              <w:t>Ширлиль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color w:val="000000"/>
                <w:lang w:eastAsia="ru-RU" w:bidi="he-IL"/>
              </w:rPr>
              <w:t>Рахававад</w:t>
            </w:r>
            <w:proofErr w:type="spellEnd"/>
          </w:p>
        </w:tc>
        <w:tc>
          <w:tcPr>
            <w:tcW w:w="0" w:type="auto"/>
            <w:shd w:val="pct15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color w:val="000000"/>
                <w:lang w:eastAsia="ru-RU" w:bidi="he-IL"/>
              </w:rPr>
              <w:t>Хакеминор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color w:val="000000"/>
                <w:lang w:eastAsia="ru-RU" w:bidi="he-IL"/>
              </w:rPr>
              <w:t>Ширбиям</w:t>
            </w:r>
            <w:proofErr w:type="spellEnd"/>
          </w:p>
        </w:tc>
        <w:tc>
          <w:tcPr>
            <w:tcW w:w="0" w:type="auto"/>
            <w:shd w:val="pct15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color w:val="000000"/>
                <w:lang w:eastAsia="ru-RU" w:bidi="he-IL"/>
              </w:rPr>
              <w:t>Хайдамэль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color w:val="000000"/>
                <w:lang w:eastAsia="ru-RU" w:bidi="he-IL"/>
              </w:rPr>
              <w:t>Шаманахот</w:t>
            </w:r>
            <w:proofErr w:type="spellEnd"/>
          </w:p>
        </w:tc>
      </w:tr>
      <w:tr w:rsidR="00DF2FEB" w:rsidRPr="00DF2FEB" w:rsidTr="00DF2FEB">
        <w:trPr>
          <w:trHeight w:val="300"/>
        </w:trPr>
        <w:tc>
          <w:tcPr>
            <w:tcW w:w="0" w:type="auto"/>
            <w:shd w:val="clear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color w:val="000000"/>
                <w:lang w:eastAsia="ru-RU" w:bidi="he-IL"/>
              </w:rPr>
              <w:t>Шемешшаар</w:t>
            </w:r>
            <w:proofErr w:type="spellEnd"/>
          </w:p>
        </w:tc>
        <w:tc>
          <w:tcPr>
            <w:tcW w:w="0" w:type="auto"/>
            <w:shd w:val="pct15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lang w:eastAsia="ru-RU" w:bidi="he-IL"/>
              </w:rPr>
              <w:t>Шулханшар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color w:val="000000"/>
                <w:lang w:eastAsia="ru-RU" w:bidi="he-IL"/>
              </w:rPr>
              <w:t>Рахавдерек</w:t>
            </w:r>
            <w:proofErr w:type="spellEnd"/>
          </w:p>
        </w:tc>
        <w:tc>
          <w:tcPr>
            <w:tcW w:w="0" w:type="auto"/>
            <w:shd w:val="pct15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color w:val="000000"/>
                <w:lang w:eastAsia="ru-RU" w:bidi="he-IL"/>
              </w:rPr>
              <w:t>Хакдерким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lang w:eastAsia="ru-RU" w:bidi="he-IL"/>
              </w:rPr>
              <w:t>Ширмиям</w:t>
            </w:r>
            <w:proofErr w:type="spellEnd"/>
          </w:p>
        </w:tc>
        <w:tc>
          <w:tcPr>
            <w:tcW w:w="0" w:type="auto"/>
            <w:shd w:val="pct15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color w:val="000000"/>
                <w:lang w:eastAsia="ru-RU" w:bidi="he-IL"/>
              </w:rPr>
              <w:t>Хайзерот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color w:val="000000"/>
                <w:lang w:eastAsia="ru-RU" w:bidi="he-IL"/>
              </w:rPr>
              <w:t>Шилембмаэт</w:t>
            </w:r>
            <w:proofErr w:type="spellEnd"/>
          </w:p>
        </w:tc>
      </w:tr>
      <w:tr w:rsidR="00DF2FEB" w:rsidRPr="00DF2FEB" w:rsidTr="00DF2FEB">
        <w:trPr>
          <w:trHeight w:val="300"/>
        </w:trPr>
        <w:tc>
          <w:tcPr>
            <w:tcW w:w="0" w:type="auto"/>
            <w:shd w:val="clear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color w:val="000000"/>
                <w:lang w:eastAsia="ru-RU" w:bidi="he-IL"/>
              </w:rPr>
              <w:t>Эведиэль</w:t>
            </w:r>
            <w:proofErr w:type="spellEnd"/>
          </w:p>
        </w:tc>
        <w:tc>
          <w:tcPr>
            <w:tcW w:w="0" w:type="auto"/>
            <w:shd w:val="pct15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color w:val="000000"/>
                <w:lang w:eastAsia="ru-RU" w:bidi="he-IL"/>
              </w:rPr>
              <w:t>Эзэргаал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color w:val="000000"/>
                <w:lang w:eastAsia="ru-RU" w:bidi="he-IL"/>
              </w:rPr>
              <w:t>Сафабрия</w:t>
            </w:r>
            <w:proofErr w:type="spellEnd"/>
          </w:p>
        </w:tc>
        <w:tc>
          <w:tcPr>
            <w:tcW w:w="0" w:type="auto"/>
            <w:shd w:val="pct15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lang w:eastAsia="ru-RU" w:bidi="he-IL"/>
              </w:rPr>
              <w:t>Хайот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lang w:eastAsia="ru-RU" w:bidi="he-IL"/>
              </w:rPr>
              <w:t>Эниматар</w:t>
            </w:r>
            <w:proofErr w:type="spellEnd"/>
          </w:p>
        </w:tc>
        <w:tc>
          <w:tcPr>
            <w:tcW w:w="0" w:type="auto"/>
            <w:shd w:val="pct15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color w:val="000000"/>
                <w:lang w:eastAsia="ru-RU" w:bidi="he-IL"/>
              </w:rPr>
              <w:t>Хамальхайях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color w:val="000000"/>
                <w:lang w:eastAsia="ru-RU" w:bidi="he-IL"/>
              </w:rPr>
              <w:t>Эниасар</w:t>
            </w:r>
            <w:proofErr w:type="spellEnd"/>
          </w:p>
        </w:tc>
      </w:tr>
      <w:tr w:rsidR="00DF2FEB" w:rsidRPr="00DF2FEB" w:rsidTr="00DF2FEB">
        <w:trPr>
          <w:trHeight w:val="300"/>
        </w:trPr>
        <w:tc>
          <w:tcPr>
            <w:tcW w:w="0" w:type="auto"/>
            <w:shd w:val="clear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color w:val="000000"/>
                <w:lang w:eastAsia="ru-RU" w:bidi="he-IL"/>
              </w:rPr>
              <w:t>Эниотэль</w:t>
            </w:r>
            <w:proofErr w:type="spellEnd"/>
          </w:p>
        </w:tc>
        <w:tc>
          <w:tcPr>
            <w:tcW w:w="0" w:type="auto"/>
            <w:shd w:val="pct15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color w:val="000000"/>
                <w:lang w:eastAsia="ru-RU" w:bidi="he-IL"/>
              </w:rPr>
              <w:t>Эзэруах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color w:val="000000"/>
                <w:lang w:eastAsia="ru-RU" w:bidi="he-IL"/>
              </w:rPr>
              <w:t>Торадерким</w:t>
            </w:r>
            <w:proofErr w:type="spellEnd"/>
          </w:p>
        </w:tc>
        <w:tc>
          <w:tcPr>
            <w:tcW w:w="0" w:type="auto"/>
            <w:shd w:val="pct15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color w:val="000000"/>
                <w:lang w:eastAsia="ru-RU" w:bidi="he-IL"/>
              </w:rPr>
              <w:t>Хахалиэт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color w:val="000000"/>
                <w:lang w:eastAsia="ru-RU" w:bidi="he-IL"/>
              </w:rPr>
              <w:t>Яаминъям</w:t>
            </w:r>
            <w:proofErr w:type="spellEnd"/>
          </w:p>
        </w:tc>
        <w:tc>
          <w:tcPr>
            <w:tcW w:w="0" w:type="auto"/>
            <w:shd w:val="pct15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color w:val="000000"/>
                <w:lang w:eastAsia="ru-RU" w:bidi="he-IL"/>
              </w:rPr>
              <w:t>Хаяххай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lang w:eastAsia="ru-RU" w:bidi="he-IL"/>
              </w:rPr>
              <w:t>Энимасар</w:t>
            </w:r>
            <w:proofErr w:type="spellEnd"/>
          </w:p>
        </w:tc>
      </w:tr>
      <w:tr w:rsidR="00DF2FEB" w:rsidRPr="00DF2FEB" w:rsidTr="00DF2FEB">
        <w:trPr>
          <w:trHeight w:val="300"/>
        </w:trPr>
        <w:tc>
          <w:tcPr>
            <w:tcW w:w="0" w:type="auto"/>
            <w:shd w:val="clear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color w:val="000000"/>
                <w:lang w:eastAsia="ru-RU" w:bidi="he-IL"/>
              </w:rPr>
              <w:t>Энияд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lang w:eastAsia="ru-RU" w:bidi="he-IL"/>
              </w:rPr>
              <w:t>Эзерхайот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color w:val="000000"/>
                <w:lang w:eastAsia="ru-RU" w:bidi="he-IL"/>
              </w:rPr>
              <w:t>Хитаарим</w:t>
            </w:r>
            <w:proofErr w:type="spellEnd"/>
          </w:p>
        </w:tc>
        <w:tc>
          <w:tcPr>
            <w:tcW w:w="0" w:type="auto"/>
            <w:shd w:val="pct15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color w:val="000000"/>
                <w:lang w:eastAsia="ru-RU" w:bidi="he-IL"/>
              </w:rPr>
              <w:t>Хереббинэль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lang w:eastAsia="ru-RU" w:bidi="he-IL"/>
              </w:rPr>
              <w:t>Ямдаат</w:t>
            </w:r>
            <w:proofErr w:type="spellEnd"/>
          </w:p>
        </w:tc>
        <w:tc>
          <w:tcPr>
            <w:tcW w:w="0" w:type="auto"/>
            <w:shd w:val="pct15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lang w:eastAsia="ru-RU" w:bidi="he-IL"/>
              </w:rPr>
              <w:t>Херебхавод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color w:val="000000"/>
                <w:lang w:eastAsia="ru-RU" w:bidi="he-IL"/>
              </w:rPr>
              <w:t>Энимот</w:t>
            </w:r>
            <w:proofErr w:type="spellEnd"/>
          </w:p>
        </w:tc>
      </w:tr>
      <w:tr w:rsidR="00DF2FEB" w:rsidRPr="00DF2FEB" w:rsidTr="00DF2FEB">
        <w:trPr>
          <w:trHeight w:val="300"/>
        </w:trPr>
        <w:tc>
          <w:tcPr>
            <w:tcW w:w="0" w:type="auto"/>
            <w:shd w:val="clear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color w:val="000000"/>
                <w:lang w:eastAsia="ru-RU" w:bidi="he-IL"/>
              </w:rPr>
              <w:t>Эшанонэль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color w:val="000000"/>
                <w:lang w:eastAsia="ru-RU" w:bidi="he-IL"/>
              </w:rPr>
              <w:t>Эзэръяд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color w:val="000000"/>
                <w:lang w:eastAsia="ru-RU" w:bidi="he-IL"/>
              </w:rPr>
              <w:t>Хозакебним</w:t>
            </w:r>
            <w:proofErr w:type="spellEnd"/>
          </w:p>
        </w:tc>
        <w:tc>
          <w:tcPr>
            <w:tcW w:w="0" w:type="auto"/>
            <w:shd w:val="pct15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lang w:eastAsia="ru-RU" w:bidi="he-IL"/>
              </w:rPr>
              <w:t>Холомнасар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color w:val="000000"/>
                <w:lang w:eastAsia="ru-RU" w:bidi="he-IL"/>
              </w:rPr>
              <w:t>Яфабер</w:t>
            </w:r>
            <w:proofErr w:type="spellEnd"/>
          </w:p>
        </w:tc>
        <w:tc>
          <w:tcPr>
            <w:tcW w:w="0" w:type="auto"/>
            <w:shd w:val="pct15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color w:val="000000"/>
                <w:lang w:eastAsia="ru-RU" w:bidi="he-IL"/>
              </w:rPr>
              <w:t>Хирбузерах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color w:val="000000"/>
                <w:lang w:eastAsia="ru-RU" w:bidi="he-IL"/>
              </w:rPr>
              <w:t>Энихибдил</w:t>
            </w:r>
            <w:proofErr w:type="spellEnd"/>
          </w:p>
        </w:tc>
      </w:tr>
      <w:tr w:rsidR="00DF2FEB" w:rsidRPr="00DF2FEB" w:rsidTr="00DF2FEB">
        <w:trPr>
          <w:trHeight w:val="300"/>
        </w:trPr>
        <w:tc>
          <w:tcPr>
            <w:tcW w:w="0" w:type="auto"/>
            <w:shd w:val="clear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color w:val="000000"/>
                <w:lang w:eastAsia="ru-RU" w:bidi="he-IL"/>
              </w:rPr>
              <w:t>Эшкаводэль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color w:val="000000"/>
                <w:lang w:eastAsia="ru-RU" w:bidi="he-IL"/>
              </w:rPr>
              <w:t>Эзэръядель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color w:val="000000"/>
                <w:lang w:eastAsia="ru-RU" w:bidi="he-IL"/>
              </w:rPr>
              <w:t>Хошекмерот</w:t>
            </w:r>
            <w:proofErr w:type="spellEnd"/>
          </w:p>
        </w:tc>
        <w:tc>
          <w:tcPr>
            <w:tcW w:w="0" w:type="auto"/>
            <w:shd w:val="pct15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color w:val="000000"/>
                <w:lang w:eastAsia="ru-RU" w:bidi="he-IL"/>
              </w:rPr>
              <w:t>Якилцарот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color w:val="000000"/>
                <w:lang w:eastAsia="ru-RU" w:bidi="he-IL"/>
              </w:rPr>
              <w:t>Яфаришон</w:t>
            </w:r>
            <w:proofErr w:type="spellEnd"/>
          </w:p>
        </w:tc>
        <w:tc>
          <w:tcPr>
            <w:tcW w:w="0" w:type="auto"/>
            <w:shd w:val="pct15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color w:val="000000"/>
                <w:lang w:eastAsia="ru-RU" w:bidi="he-IL"/>
              </w:rPr>
              <w:t>Хишказерот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color w:val="000000"/>
                <w:lang w:eastAsia="ru-RU" w:bidi="he-IL"/>
              </w:rPr>
              <w:t>Энхоломот</w:t>
            </w:r>
            <w:proofErr w:type="spellEnd"/>
          </w:p>
        </w:tc>
      </w:tr>
      <w:tr w:rsidR="00DF2FEB" w:rsidRPr="00DF2FEB" w:rsidTr="00DF2FEB">
        <w:trPr>
          <w:trHeight w:val="300"/>
        </w:trPr>
        <w:tc>
          <w:tcPr>
            <w:tcW w:w="0" w:type="auto"/>
            <w:shd w:val="clear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lang w:eastAsia="ru-RU" w:bidi="he-IL"/>
              </w:rPr>
              <w:t>Эшемаил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color w:val="000000"/>
                <w:lang w:eastAsia="ru-RU" w:bidi="he-IL"/>
              </w:rPr>
              <w:t>Элефамэль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color w:val="000000"/>
                <w:lang w:eastAsia="ru-RU" w:bidi="he-IL"/>
              </w:rPr>
              <w:t>Шафазаав</w:t>
            </w:r>
            <w:proofErr w:type="spellEnd"/>
          </w:p>
        </w:tc>
        <w:tc>
          <w:tcPr>
            <w:tcW w:w="0" w:type="auto"/>
            <w:shd w:val="pct15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color w:val="000000"/>
                <w:lang w:eastAsia="ru-RU" w:bidi="he-IL"/>
              </w:rPr>
              <w:t>Ядэемим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color w:val="000000"/>
                <w:lang w:eastAsia="ru-RU" w:bidi="he-IL"/>
              </w:rPr>
              <w:t>Яфэйним</w:t>
            </w:r>
            <w:proofErr w:type="spellEnd"/>
          </w:p>
        </w:tc>
        <w:tc>
          <w:tcPr>
            <w:tcW w:w="0" w:type="auto"/>
            <w:shd w:val="pct15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color w:val="000000"/>
                <w:lang w:eastAsia="ru-RU" w:bidi="he-IL"/>
              </w:rPr>
              <w:t>Хокдамиэль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lang w:eastAsia="ru-RU" w:bidi="he-IL"/>
              </w:rPr>
              <w:t>Ядидаан</w:t>
            </w:r>
            <w:proofErr w:type="spellEnd"/>
          </w:p>
        </w:tc>
      </w:tr>
      <w:tr w:rsidR="00DF2FEB" w:rsidRPr="00DF2FEB" w:rsidTr="00DF2FEB">
        <w:trPr>
          <w:trHeight w:val="300"/>
        </w:trPr>
        <w:tc>
          <w:tcPr>
            <w:tcW w:w="0" w:type="auto"/>
            <w:shd w:val="clear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color w:val="000000"/>
                <w:lang w:eastAsia="ru-RU" w:bidi="he-IL"/>
              </w:rPr>
              <w:t>Ядадон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lang w:eastAsia="ru-RU" w:bidi="he-IL"/>
              </w:rPr>
              <w:t>Энигаал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color w:val="000000"/>
                <w:lang w:eastAsia="ru-RU" w:bidi="he-IL"/>
              </w:rPr>
              <w:t>Эбенруах</w:t>
            </w:r>
            <w:proofErr w:type="spellEnd"/>
          </w:p>
        </w:tc>
        <w:tc>
          <w:tcPr>
            <w:tcW w:w="0" w:type="auto"/>
            <w:shd w:val="pct15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color w:val="000000"/>
                <w:lang w:eastAsia="ru-RU" w:bidi="he-IL"/>
              </w:rPr>
              <w:t>Яфацотэль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lang w:eastAsia="ru-RU" w:bidi="he-IL"/>
              </w:rPr>
              <w:t>Яфэль</w:t>
            </w:r>
            <w:proofErr w:type="spellEnd"/>
          </w:p>
        </w:tc>
        <w:tc>
          <w:tcPr>
            <w:tcW w:w="0" w:type="auto"/>
            <w:shd w:val="pct15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color w:val="000000"/>
                <w:lang w:eastAsia="ru-RU" w:bidi="he-IL"/>
              </w:rPr>
              <w:t>Шоришор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color w:val="000000"/>
                <w:lang w:eastAsia="ru-RU" w:bidi="he-IL"/>
              </w:rPr>
              <w:t>Ядимавад</w:t>
            </w:r>
            <w:proofErr w:type="spellEnd"/>
          </w:p>
        </w:tc>
      </w:tr>
      <w:tr w:rsidR="00DF2FEB" w:rsidRPr="00DF2FEB" w:rsidTr="00DF2FEB">
        <w:trPr>
          <w:trHeight w:val="300"/>
        </w:trPr>
        <w:tc>
          <w:tcPr>
            <w:tcW w:w="0" w:type="auto"/>
            <w:shd w:val="clear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lang w:eastAsia="ru-RU" w:bidi="he-IL"/>
              </w:rPr>
              <w:t>Яфамет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color w:val="000000"/>
                <w:lang w:eastAsia="ru-RU" w:bidi="he-IL"/>
              </w:rPr>
              <w:t>Энихайим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color w:val="000000"/>
                <w:lang w:eastAsia="ru-RU" w:bidi="he-IL"/>
              </w:rPr>
              <w:t>Ядэзаав</w:t>
            </w:r>
            <w:proofErr w:type="spellEnd"/>
          </w:p>
        </w:tc>
        <w:tc>
          <w:tcPr>
            <w:tcW w:w="0" w:type="auto"/>
            <w:shd w:val="pct15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color w:val="000000"/>
                <w:lang w:eastAsia="ru-RU" w:bidi="he-IL"/>
              </w:rPr>
              <w:t>Яфаэтим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lang w:eastAsia="ru-RU" w:bidi="he-IL"/>
              </w:rPr>
              <w:t>Яцерфаним</w:t>
            </w:r>
            <w:proofErr w:type="spellEnd"/>
          </w:p>
        </w:tc>
        <w:tc>
          <w:tcPr>
            <w:tcW w:w="0" w:type="auto"/>
            <w:shd w:val="pct15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color w:val="000000"/>
                <w:lang w:eastAsia="ru-RU" w:bidi="he-IL"/>
              </w:rPr>
              <w:t>Эметхаях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:rsidR="00DF2FEB" w:rsidRPr="00DF2FEB" w:rsidRDefault="00DF2FEB" w:rsidP="00DF2FE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 w:bidi="he-IL"/>
              </w:rPr>
            </w:pPr>
            <w:proofErr w:type="spellStart"/>
            <w:r w:rsidRPr="00DF2FEB">
              <w:rPr>
                <w:rFonts w:ascii="Calibri" w:eastAsia="Times New Roman" w:hAnsi="Calibri" w:cs="Times New Roman"/>
                <w:color w:val="000000"/>
                <w:lang w:eastAsia="ru-RU" w:bidi="he-IL"/>
              </w:rPr>
              <w:t>Ядрейким</w:t>
            </w:r>
            <w:proofErr w:type="spellEnd"/>
          </w:p>
        </w:tc>
      </w:tr>
    </w:tbl>
    <w:p w:rsidR="00B71D0A" w:rsidRDefault="00B71D0A"/>
    <w:sectPr w:rsidR="00B71D0A" w:rsidSect="00DF2FEB">
      <w:pgSz w:w="16838" w:h="11906" w:orient="landscape"/>
      <w:pgMar w:top="56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F2FEB"/>
    <w:rsid w:val="0000191B"/>
    <w:rsid w:val="000160E1"/>
    <w:rsid w:val="000203FE"/>
    <w:rsid w:val="00023525"/>
    <w:rsid w:val="000252C1"/>
    <w:rsid w:val="00025375"/>
    <w:rsid w:val="000300B1"/>
    <w:rsid w:val="000317F7"/>
    <w:rsid w:val="00033CE4"/>
    <w:rsid w:val="00033E4E"/>
    <w:rsid w:val="00034B5B"/>
    <w:rsid w:val="00035A34"/>
    <w:rsid w:val="00036510"/>
    <w:rsid w:val="00037749"/>
    <w:rsid w:val="00037C61"/>
    <w:rsid w:val="000414E8"/>
    <w:rsid w:val="00044AC1"/>
    <w:rsid w:val="00046824"/>
    <w:rsid w:val="0004740F"/>
    <w:rsid w:val="000539C8"/>
    <w:rsid w:val="00053CC1"/>
    <w:rsid w:val="00056221"/>
    <w:rsid w:val="00057765"/>
    <w:rsid w:val="00057E2D"/>
    <w:rsid w:val="00070482"/>
    <w:rsid w:val="00071C0B"/>
    <w:rsid w:val="000744BC"/>
    <w:rsid w:val="00076A1C"/>
    <w:rsid w:val="00081C7A"/>
    <w:rsid w:val="000831E2"/>
    <w:rsid w:val="000874FF"/>
    <w:rsid w:val="00090378"/>
    <w:rsid w:val="00090FF2"/>
    <w:rsid w:val="000943C7"/>
    <w:rsid w:val="0009521D"/>
    <w:rsid w:val="000962E7"/>
    <w:rsid w:val="00097294"/>
    <w:rsid w:val="000A0F22"/>
    <w:rsid w:val="000A4B88"/>
    <w:rsid w:val="000A5E42"/>
    <w:rsid w:val="000A6609"/>
    <w:rsid w:val="000A7B11"/>
    <w:rsid w:val="000B002A"/>
    <w:rsid w:val="000B1618"/>
    <w:rsid w:val="000B3743"/>
    <w:rsid w:val="000C0F76"/>
    <w:rsid w:val="000C5192"/>
    <w:rsid w:val="000C6A46"/>
    <w:rsid w:val="000D079A"/>
    <w:rsid w:val="000D39A2"/>
    <w:rsid w:val="000D4E23"/>
    <w:rsid w:val="000D7264"/>
    <w:rsid w:val="000E036D"/>
    <w:rsid w:val="000E0A81"/>
    <w:rsid w:val="000E1E5E"/>
    <w:rsid w:val="000E30B3"/>
    <w:rsid w:val="000E30DC"/>
    <w:rsid w:val="000E5DA1"/>
    <w:rsid w:val="000E73C0"/>
    <w:rsid w:val="000F6551"/>
    <w:rsid w:val="000F7669"/>
    <w:rsid w:val="001015C1"/>
    <w:rsid w:val="00101AE8"/>
    <w:rsid w:val="001032F7"/>
    <w:rsid w:val="00103B9D"/>
    <w:rsid w:val="00106895"/>
    <w:rsid w:val="00112044"/>
    <w:rsid w:val="001132F2"/>
    <w:rsid w:val="00114891"/>
    <w:rsid w:val="00115475"/>
    <w:rsid w:val="0011715C"/>
    <w:rsid w:val="00121A1F"/>
    <w:rsid w:val="0012573A"/>
    <w:rsid w:val="00126235"/>
    <w:rsid w:val="00126B34"/>
    <w:rsid w:val="0013352D"/>
    <w:rsid w:val="0013472F"/>
    <w:rsid w:val="00134B61"/>
    <w:rsid w:val="00136923"/>
    <w:rsid w:val="00137512"/>
    <w:rsid w:val="00140C23"/>
    <w:rsid w:val="001428E7"/>
    <w:rsid w:val="00144161"/>
    <w:rsid w:val="00144DF1"/>
    <w:rsid w:val="001463D3"/>
    <w:rsid w:val="0016302A"/>
    <w:rsid w:val="001644E1"/>
    <w:rsid w:val="00166564"/>
    <w:rsid w:val="001670B8"/>
    <w:rsid w:val="0017147B"/>
    <w:rsid w:val="00174348"/>
    <w:rsid w:val="00177465"/>
    <w:rsid w:val="001818C0"/>
    <w:rsid w:val="00182D4C"/>
    <w:rsid w:val="00183798"/>
    <w:rsid w:val="0018786C"/>
    <w:rsid w:val="0019241B"/>
    <w:rsid w:val="00192FFF"/>
    <w:rsid w:val="001948B6"/>
    <w:rsid w:val="001959F7"/>
    <w:rsid w:val="0019741C"/>
    <w:rsid w:val="001A274E"/>
    <w:rsid w:val="001A2A6A"/>
    <w:rsid w:val="001A4F52"/>
    <w:rsid w:val="001A5231"/>
    <w:rsid w:val="001B1C0A"/>
    <w:rsid w:val="001B1D19"/>
    <w:rsid w:val="001B2341"/>
    <w:rsid w:val="001B4CFB"/>
    <w:rsid w:val="001B5618"/>
    <w:rsid w:val="001B5A62"/>
    <w:rsid w:val="001B6C16"/>
    <w:rsid w:val="001B7A61"/>
    <w:rsid w:val="001C09A3"/>
    <w:rsid w:val="001C1048"/>
    <w:rsid w:val="001C1F32"/>
    <w:rsid w:val="001C26D0"/>
    <w:rsid w:val="001C28BF"/>
    <w:rsid w:val="001C2A13"/>
    <w:rsid w:val="001C2D1A"/>
    <w:rsid w:val="001C2D28"/>
    <w:rsid w:val="001C2DA8"/>
    <w:rsid w:val="001C4CBE"/>
    <w:rsid w:val="001C4EB1"/>
    <w:rsid w:val="001C5608"/>
    <w:rsid w:val="001C5A5F"/>
    <w:rsid w:val="001D1546"/>
    <w:rsid w:val="001D18FE"/>
    <w:rsid w:val="001D3839"/>
    <w:rsid w:val="001D434F"/>
    <w:rsid w:val="001D4B53"/>
    <w:rsid w:val="001D653C"/>
    <w:rsid w:val="001D7241"/>
    <w:rsid w:val="001E0610"/>
    <w:rsid w:val="001F0B6F"/>
    <w:rsid w:val="001F0DCD"/>
    <w:rsid w:val="001F1DFF"/>
    <w:rsid w:val="001F6512"/>
    <w:rsid w:val="001F68CD"/>
    <w:rsid w:val="002021DE"/>
    <w:rsid w:val="00203A06"/>
    <w:rsid w:val="002044B0"/>
    <w:rsid w:val="0020751B"/>
    <w:rsid w:val="002101EA"/>
    <w:rsid w:val="0021296E"/>
    <w:rsid w:val="00213953"/>
    <w:rsid w:val="00221633"/>
    <w:rsid w:val="00221B2B"/>
    <w:rsid w:val="00222AF0"/>
    <w:rsid w:val="00231022"/>
    <w:rsid w:val="00231659"/>
    <w:rsid w:val="00232CBA"/>
    <w:rsid w:val="002401C7"/>
    <w:rsid w:val="00241521"/>
    <w:rsid w:val="00250636"/>
    <w:rsid w:val="00252F8C"/>
    <w:rsid w:val="00253EA7"/>
    <w:rsid w:val="002554E4"/>
    <w:rsid w:val="00255716"/>
    <w:rsid w:val="00256063"/>
    <w:rsid w:val="002562AC"/>
    <w:rsid w:val="002607E4"/>
    <w:rsid w:val="0026114A"/>
    <w:rsid w:val="00262391"/>
    <w:rsid w:val="00262DFC"/>
    <w:rsid w:val="00264994"/>
    <w:rsid w:val="00270170"/>
    <w:rsid w:val="002707C8"/>
    <w:rsid w:val="00270B82"/>
    <w:rsid w:val="00271302"/>
    <w:rsid w:val="00273972"/>
    <w:rsid w:val="00275E2E"/>
    <w:rsid w:val="00276EFD"/>
    <w:rsid w:val="0028153E"/>
    <w:rsid w:val="002818B9"/>
    <w:rsid w:val="00285180"/>
    <w:rsid w:val="002857F7"/>
    <w:rsid w:val="00287AB2"/>
    <w:rsid w:val="002919AC"/>
    <w:rsid w:val="002923CA"/>
    <w:rsid w:val="00292ABA"/>
    <w:rsid w:val="002944CB"/>
    <w:rsid w:val="002967EC"/>
    <w:rsid w:val="00297ECE"/>
    <w:rsid w:val="002A26E8"/>
    <w:rsid w:val="002A350E"/>
    <w:rsid w:val="002A3E13"/>
    <w:rsid w:val="002A3E95"/>
    <w:rsid w:val="002A4D12"/>
    <w:rsid w:val="002A67B4"/>
    <w:rsid w:val="002B28E4"/>
    <w:rsid w:val="002B2E9D"/>
    <w:rsid w:val="002B32F3"/>
    <w:rsid w:val="002B48EF"/>
    <w:rsid w:val="002B574F"/>
    <w:rsid w:val="002B7286"/>
    <w:rsid w:val="002B758D"/>
    <w:rsid w:val="002C19C6"/>
    <w:rsid w:val="002C35D8"/>
    <w:rsid w:val="002C44AE"/>
    <w:rsid w:val="002C492C"/>
    <w:rsid w:val="002C5002"/>
    <w:rsid w:val="002C6ECC"/>
    <w:rsid w:val="002C72A1"/>
    <w:rsid w:val="002D050E"/>
    <w:rsid w:val="002D14A4"/>
    <w:rsid w:val="002E2140"/>
    <w:rsid w:val="002E24A9"/>
    <w:rsid w:val="002E5404"/>
    <w:rsid w:val="002F081F"/>
    <w:rsid w:val="002F0957"/>
    <w:rsid w:val="002F3AED"/>
    <w:rsid w:val="002F4D87"/>
    <w:rsid w:val="002F70EA"/>
    <w:rsid w:val="00300267"/>
    <w:rsid w:val="00300EE6"/>
    <w:rsid w:val="00303DD3"/>
    <w:rsid w:val="00307E97"/>
    <w:rsid w:val="003126DB"/>
    <w:rsid w:val="00321252"/>
    <w:rsid w:val="00321CDE"/>
    <w:rsid w:val="00322C79"/>
    <w:rsid w:val="00323E88"/>
    <w:rsid w:val="00325C5B"/>
    <w:rsid w:val="00333F33"/>
    <w:rsid w:val="00335B0B"/>
    <w:rsid w:val="00337A4B"/>
    <w:rsid w:val="00337F7F"/>
    <w:rsid w:val="00340FC2"/>
    <w:rsid w:val="0034543D"/>
    <w:rsid w:val="00350636"/>
    <w:rsid w:val="00350F2D"/>
    <w:rsid w:val="003530CE"/>
    <w:rsid w:val="003532B7"/>
    <w:rsid w:val="00353E0C"/>
    <w:rsid w:val="00354D82"/>
    <w:rsid w:val="00360F6A"/>
    <w:rsid w:val="003615C9"/>
    <w:rsid w:val="00366E6F"/>
    <w:rsid w:val="0037413E"/>
    <w:rsid w:val="003748FF"/>
    <w:rsid w:val="003749D0"/>
    <w:rsid w:val="0037527B"/>
    <w:rsid w:val="00375332"/>
    <w:rsid w:val="00376D25"/>
    <w:rsid w:val="00377F98"/>
    <w:rsid w:val="00390515"/>
    <w:rsid w:val="00394A14"/>
    <w:rsid w:val="00395E2B"/>
    <w:rsid w:val="00396319"/>
    <w:rsid w:val="00396FC7"/>
    <w:rsid w:val="00397887"/>
    <w:rsid w:val="003A3235"/>
    <w:rsid w:val="003A5DC9"/>
    <w:rsid w:val="003B22FE"/>
    <w:rsid w:val="003B3FA7"/>
    <w:rsid w:val="003B47C2"/>
    <w:rsid w:val="003B4EC3"/>
    <w:rsid w:val="003B613D"/>
    <w:rsid w:val="003B6C7B"/>
    <w:rsid w:val="003B7294"/>
    <w:rsid w:val="003B7680"/>
    <w:rsid w:val="003C207F"/>
    <w:rsid w:val="003C6027"/>
    <w:rsid w:val="003C6959"/>
    <w:rsid w:val="003C7326"/>
    <w:rsid w:val="003D15DC"/>
    <w:rsid w:val="003D44B8"/>
    <w:rsid w:val="003D489C"/>
    <w:rsid w:val="003D590E"/>
    <w:rsid w:val="003E33D6"/>
    <w:rsid w:val="003E6E36"/>
    <w:rsid w:val="003F11FE"/>
    <w:rsid w:val="003F24EE"/>
    <w:rsid w:val="003F3AA9"/>
    <w:rsid w:val="003F40CF"/>
    <w:rsid w:val="003F475D"/>
    <w:rsid w:val="0040063A"/>
    <w:rsid w:val="00401BA7"/>
    <w:rsid w:val="00402F0E"/>
    <w:rsid w:val="00403E51"/>
    <w:rsid w:val="00404100"/>
    <w:rsid w:val="00407AB8"/>
    <w:rsid w:val="0041249B"/>
    <w:rsid w:val="0041305D"/>
    <w:rsid w:val="00414CD4"/>
    <w:rsid w:val="00417DE2"/>
    <w:rsid w:val="00421747"/>
    <w:rsid w:val="00423DCC"/>
    <w:rsid w:val="004276DE"/>
    <w:rsid w:val="004310F2"/>
    <w:rsid w:val="00431D3F"/>
    <w:rsid w:val="00432F16"/>
    <w:rsid w:val="00433134"/>
    <w:rsid w:val="00434080"/>
    <w:rsid w:val="0043437C"/>
    <w:rsid w:val="00437284"/>
    <w:rsid w:val="00440E54"/>
    <w:rsid w:val="004417F2"/>
    <w:rsid w:val="00445844"/>
    <w:rsid w:val="00446E88"/>
    <w:rsid w:val="004512A8"/>
    <w:rsid w:val="0045456F"/>
    <w:rsid w:val="00455A9F"/>
    <w:rsid w:val="004561E9"/>
    <w:rsid w:val="004573A9"/>
    <w:rsid w:val="00457DE5"/>
    <w:rsid w:val="00462137"/>
    <w:rsid w:val="004640A6"/>
    <w:rsid w:val="0046591D"/>
    <w:rsid w:val="00467DB3"/>
    <w:rsid w:val="004702AD"/>
    <w:rsid w:val="00472472"/>
    <w:rsid w:val="0047263E"/>
    <w:rsid w:val="00476EA5"/>
    <w:rsid w:val="00477BDF"/>
    <w:rsid w:val="00480981"/>
    <w:rsid w:val="00480BF9"/>
    <w:rsid w:val="00483B81"/>
    <w:rsid w:val="004842C8"/>
    <w:rsid w:val="00484D70"/>
    <w:rsid w:val="00490A13"/>
    <w:rsid w:val="00491695"/>
    <w:rsid w:val="004933E3"/>
    <w:rsid w:val="004947A1"/>
    <w:rsid w:val="00495A2B"/>
    <w:rsid w:val="004962AD"/>
    <w:rsid w:val="00496872"/>
    <w:rsid w:val="004978C8"/>
    <w:rsid w:val="00497D11"/>
    <w:rsid w:val="004A017F"/>
    <w:rsid w:val="004A3ED0"/>
    <w:rsid w:val="004A5A1A"/>
    <w:rsid w:val="004A7B4C"/>
    <w:rsid w:val="004B0452"/>
    <w:rsid w:val="004B0E4A"/>
    <w:rsid w:val="004B4F51"/>
    <w:rsid w:val="004B7443"/>
    <w:rsid w:val="004B7AC0"/>
    <w:rsid w:val="004B7CFE"/>
    <w:rsid w:val="004B7F8E"/>
    <w:rsid w:val="004C1A14"/>
    <w:rsid w:val="004C35A5"/>
    <w:rsid w:val="004C5667"/>
    <w:rsid w:val="004C7D50"/>
    <w:rsid w:val="004D58EA"/>
    <w:rsid w:val="004D608A"/>
    <w:rsid w:val="004D7595"/>
    <w:rsid w:val="004D7795"/>
    <w:rsid w:val="004D79AB"/>
    <w:rsid w:val="004D7C39"/>
    <w:rsid w:val="004E0B8C"/>
    <w:rsid w:val="004E1313"/>
    <w:rsid w:val="004E201C"/>
    <w:rsid w:val="004E24A8"/>
    <w:rsid w:val="004E2C6A"/>
    <w:rsid w:val="004E3465"/>
    <w:rsid w:val="004E34CF"/>
    <w:rsid w:val="004F15CC"/>
    <w:rsid w:val="004F3080"/>
    <w:rsid w:val="004F5827"/>
    <w:rsid w:val="004F5EB5"/>
    <w:rsid w:val="004F70BF"/>
    <w:rsid w:val="004F7414"/>
    <w:rsid w:val="00501900"/>
    <w:rsid w:val="0050222C"/>
    <w:rsid w:val="00503173"/>
    <w:rsid w:val="005041C4"/>
    <w:rsid w:val="00505B51"/>
    <w:rsid w:val="00510648"/>
    <w:rsid w:val="00510FC6"/>
    <w:rsid w:val="005118D1"/>
    <w:rsid w:val="005158A2"/>
    <w:rsid w:val="00515996"/>
    <w:rsid w:val="005169BC"/>
    <w:rsid w:val="00516F88"/>
    <w:rsid w:val="005256D9"/>
    <w:rsid w:val="00530FEF"/>
    <w:rsid w:val="005310E4"/>
    <w:rsid w:val="0053148D"/>
    <w:rsid w:val="005366C7"/>
    <w:rsid w:val="005408C7"/>
    <w:rsid w:val="00543273"/>
    <w:rsid w:val="0054464C"/>
    <w:rsid w:val="005446E7"/>
    <w:rsid w:val="00544A00"/>
    <w:rsid w:val="0054721D"/>
    <w:rsid w:val="00551F2D"/>
    <w:rsid w:val="00552537"/>
    <w:rsid w:val="00555D9F"/>
    <w:rsid w:val="00556639"/>
    <w:rsid w:val="005567F7"/>
    <w:rsid w:val="00561C14"/>
    <w:rsid w:val="00562192"/>
    <w:rsid w:val="00563937"/>
    <w:rsid w:val="0056493C"/>
    <w:rsid w:val="00564D73"/>
    <w:rsid w:val="00570090"/>
    <w:rsid w:val="005703FC"/>
    <w:rsid w:val="00570849"/>
    <w:rsid w:val="00571B1F"/>
    <w:rsid w:val="00574CC2"/>
    <w:rsid w:val="005776A6"/>
    <w:rsid w:val="0058201F"/>
    <w:rsid w:val="00583418"/>
    <w:rsid w:val="00586A43"/>
    <w:rsid w:val="00587A25"/>
    <w:rsid w:val="00591470"/>
    <w:rsid w:val="00593843"/>
    <w:rsid w:val="005A009C"/>
    <w:rsid w:val="005A321C"/>
    <w:rsid w:val="005B77F2"/>
    <w:rsid w:val="005C3430"/>
    <w:rsid w:val="005C4E1F"/>
    <w:rsid w:val="005C5870"/>
    <w:rsid w:val="005C7C6F"/>
    <w:rsid w:val="005C7D90"/>
    <w:rsid w:val="005D10E9"/>
    <w:rsid w:val="005D1D34"/>
    <w:rsid w:val="005D2E87"/>
    <w:rsid w:val="005D7AB3"/>
    <w:rsid w:val="005E02FC"/>
    <w:rsid w:val="005E03D4"/>
    <w:rsid w:val="005E0C13"/>
    <w:rsid w:val="005E20D3"/>
    <w:rsid w:val="005E3D76"/>
    <w:rsid w:val="005E49E7"/>
    <w:rsid w:val="005E4B87"/>
    <w:rsid w:val="005E59C1"/>
    <w:rsid w:val="005F00EF"/>
    <w:rsid w:val="005F2B01"/>
    <w:rsid w:val="005F340C"/>
    <w:rsid w:val="005F3FFD"/>
    <w:rsid w:val="005F5013"/>
    <w:rsid w:val="005F5C7D"/>
    <w:rsid w:val="005F6226"/>
    <w:rsid w:val="005F65F5"/>
    <w:rsid w:val="005F68A5"/>
    <w:rsid w:val="005F6F38"/>
    <w:rsid w:val="006011E0"/>
    <w:rsid w:val="00601BBC"/>
    <w:rsid w:val="00603383"/>
    <w:rsid w:val="0060592F"/>
    <w:rsid w:val="0060741F"/>
    <w:rsid w:val="00607945"/>
    <w:rsid w:val="0061241F"/>
    <w:rsid w:val="00613409"/>
    <w:rsid w:val="00613968"/>
    <w:rsid w:val="006156CD"/>
    <w:rsid w:val="00615842"/>
    <w:rsid w:val="00623350"/>
    <w:rsid w:val="00627115"/>
    <w:rsid w:val="006320B8"/>
    <w:rsid w:val="00633AEB"/>
    <w:rsid w:val="00634D79"/>
    <w:rsid w:val="0063632E"/>
    <w:rsid w:val="0063689D"/>
    <w:rsid w:val="0064458F"/>
    <w:rsid w:val="00646B92"/>
    <w:rsid w:val="00646C0E"/>
    <w:rsid w:val="00650C8B"/>
    <w:rsid w:val="00651B22"/>
    <w:rsid w:val="0065271F"/>
    <w:rsid w:val="00655C32"/>
    <w:rsid w:val="00655C9D"/>
    <w:rsid w:val="006569D3"/>
    <w:rsid w:val="00657A9A"/>
    <w:rsid w:val="0066372C"/>
    <w:rsid w:val="00663776"/>
    <w:rsid w:val="00663F02"/>
    <w:rsid w:val="00665FBB"/>
    <w:rsid w:val="00666D3E"/>
    <w:rsid w:val="006675E0"/>
    <w:rsid w:val="0067143F"/>
    <w:rsid w:val="00671622"/>
    <w:rsid w:val="00673BF5"/>
    <w:rsid w:val="00674427"/>
    <w:rsid w:val="006752E7"/>
    <w:rsid w:val="00676DDE"/>
    <w:rsid w:val="00677700"/>
    <w:rsid w:val="00681668"/>
    <w:rsid w:val="006820C4"/>
    <w:rsid w:val="00682F0A"/>
    <w:rsid w:val="006838F2"/>
    <w:rsid w:val="0068626D"/>
    <w:rsid w:val="00686C3B"/>
    <w:rsid w:val="0068757A"/>
    <w:rsid w:val="006875AD"/>
    <w:rsid w:val="00687DF4"/>
    <w:rsid w:val="006946EC"/>
    <w:rsid w:val="006972BF"/>
    <w:rsid w:val="006A011F"/>
    <w:rsid w:val="006A065B"/>
    <w:rsid w:val="006A09BD"/>
    <w:rsid w:val="006A0DA1"/>
    <w:rsid w:val="006A161F"/>
    <w:rsid w:val="006A2184"/>
    <w:rsid w:val="006A3255"/>
    <w:rsid w:val="006A3CAB"/>
    <w:rsid w:val="006A6700"/>
    <w:rsid w:val="006B02DF"/>
    <w:rsid w:val="006B0FFE"/>
    <w:rsid w:val="006B1AAE"/>
    <w:rsid w:val="006B1CC8"/>
    <w:rsid w:val="006B3094"/>
    <w:rsid w:val="006B63EB"/>
    <w:rsid w:val="006C3E86"/>
    <w:rsid w:val="006C4758"/>
    <w:rsid w:val="006C5CAE"/>
    <w:rsid w:val="006C607F"/>
    <w:rsid w:val="006C735F"/>
    <w:rsid w:val="006C795A"/>
    <w:rsid w:val="006D25AB"/>
    <w:rsid w:val="006D4DA8"/>
    <w:rsid w:val="006D5D5B"/>
    <w:rsid w:val="006D7132"/>
    <w:rsid w:val="006E10A3"/>
    <w:rsid w:val="006E233B"/>
    <w:rsid w:val="006E3442"/>
    <w:rsid w:val="006E5D49"/>
    <w:rsid w:val="006E70E7"/>
    <w:rsid w:val="006F1814"/>
    <w:rsid w:val="006F1887"/>
    <w:rsid w:val="006F3EC0"/>
    <w:rsid w:val="006F5F0A"/>
    <w:rsid w:val="006F6413"/>
    <w:rsid w:val="007039B6"/>
    <w:rsid w:val="00705362"/>
    <w:rsid w:val="00705F97"/>
    <w:rsid w:val="007140C5"/>
    <w:rsid w:val="00714E81"/>
    <w:rsid w:val="0072075D"/>
    <w:rsid w:val="0072275E"/>
    <w:rsid w:val="007237F3"/>
    <w:rsid w:val="00723CF1"/>
    <w:rsid w:val="00724FF6"/>
    <w:rsid w:val="00725F5A"/>
    <w:rsid w:val="0072715E"/>
    <w:rsid w:val="0073319F"/>
    <w:rsid w:val="00735B35"/>
    <w:rsid w:val="00736A8C"/>
    <w:rsid w:val="007404C7"/>
    <w:rsid w:val="0074144D"/>
    <w:rsid w:val="00742D92"/>
    <w:rsid w:val="00743FA1"/>
    <w:rsid w:val="00744C94"/>
    <w:rsid w:val="007456B5"/>
    <w:rsid w:val="007463C2"/>
    <w:rsid w:val="0074665C"/>
    <w:rsid w:val="00750186"/>
    <w:rsid w:val="007506B6"/>
    <w:rsid w:val="00755F6C"/>
    <w:rsid w:val="00762C95"/>
    <w:rsid w:val="00765E3B"/>
    <w:rsid w:val="00767190"/>
    <w:rsid w:val="00767AA5"/>
    <w:rsid w:val="00774568"/>
    <w:rsid w:val="00774EFA"/>
    <w:rsid w:val="00775574"/>
    <w:rsid w:val="00775738"/>
    <w:rsid w:val="007761FB"/>
    <w:rsid w:val="00776E8A"/>
    <w:rsid w:val="00780210"/>
    <w:rsid w:val="0078142B"/>
    <w:rsid w:val="00783F1C"/>
    <w:rsid w:val="0079285A"/>
    <w:rsid w:val="00792B3A"/>
    <w:rsid w:val="00792C58"/>
    <w:rsid w:val="007943AF"/>
    <w:rsid w:val="0079786D"/>
    <w:rsid w:val="00797B3D"/>
    <w:rsid w:val="007A1CC7"/>
    <w:rsid w:val="007A540B"/>
    <w:rsid w:val="007B0914"/>
    <w:rsid w:val="007B0B27"/>
    <w:rsid w:val="007B1E7D"/>
    <w:rsid w:val="007B31AB"/>
    <w:rsid w:val="007B5D3D"/>
    <w:rsid w:val="007B7A37"/>
    <w:rsid w:val="007C2013"/>
    <w:rsid w:val="007C3E59"/>
    <w:rsid w:val="007C4427"/>
    <w:rsid w:val="007C49CF"/>
    <w:rsid w:val="007C4D7A"/>
    <w:rsid w:val="007C7695"/>
    <w:rsid w:val="007C7717"/>
    <w:rsid w:val="007D36C9"/>
    <w:rsid w:val="007D4892"/>
    <w:rsid w:val="007D6240"/>
    <w:rsid w:val="007D6C0F"/>
    <w:rsid w:val="007D7F2A"/>
    <w:rsid w:val="007E7BE0"/>
    <w:rsid w:val="007F051F"/>
    <w:rsid w:val="007F3C44"/>
    <w:rsid w:val="007F6584"/>
    <w:rsid w:val="007F7081"/>
    <w:rsid w:val="007F73F9"/>
    <w:rsid w:val="0080308B"/>
    <w:rsid w:val="0080341C"/>
    <w:rsid w:val="00804343"/>
    <w:rsid w:val="00805FDD"/>
    <w:rsid w:val="00806191"/>
    <w:rsid w:val="008076FD"/>
    <w:rsid w:val="0081113E"/>
    <w:rsid w:val="0081136D"/>
    <w:rsid w:val="00813B8D"/>
    <w:rsid w:val="00815B4D"/>
    <w:rsid w:val="00820399"/>
    <w:rsid w:val="00820D64"/>
    <w:rsid w:val="0082120B"/>
    <w:rsid w:val="00821E3A"/>
    <w:rsid w:val="0082245E"/>
    <w:rsid w:val="0082254C"/>
    <w:rsid w:val="00823FA2"/>
    <w:rsid w:val="0082541C"/>
    <w:rsid w:val="0082722B"/>
    <w:rsid w:val="00827A2C"/>
    <w:rsid w:val="00830A85"/>
    <w:rsid w:val="00831F7B"/>
    <w:rsid w:val="00832B8C"/>
    <w:rsid w:val="0083445F"/>
    <w:rsid w:val="00836375"/>
    <w:rsid w:val="00836884"/>
    <w:rsid w:val="00841192"/>
    <w:rsid w:val="00844EDB"/>
    <w:rsid w:val="008455B3"/>
    <w:rsid w:val="00845C70"/>
    <w:rsid w:val="008529F2"/>
    <w:rsid w:val="00856C3F"/>
    <w:rsid w:val="008621FF"/>
    <w:rsid w:val="00864440"/>
    <w:rsid w:val="00864850"/>
    <w:rsid w:val="0087026F"/>
    <w:rsid w:val="008729A1"/>
    <w:rsid w:val="00872E46"/>
    <w:rsid w:val="0087586A"/>
    <w:rsid w:val="00880540"/>
    <w:rsid w:val="00880FB6"/>
    <w:rsid w:val="0088128E"/>
    <w:rsid w:val="0088283C"/>
    <w:rsid w:val="00884E53"/>
    <w:rsid w:val="00884EB3"/>
    <w:rsid w:val="00885CCD"/>
    <w:rsid w:val="00886733"/>
    <w:rsid w:val="0089221B"/>
    <w:rsid w:val="00893EF1"/>
    <w:rsid w:val="008942C9"/>
    <w:rsid w:val="0089432A"/>
    <w:rsid w:val="0089673D"/>
    <w:rsid w:val="00896BD9"/>
    <w:rsid w:val="00896D21"/>
    <w:rsid w:val="008A3050"/>
    <w:rsid w:val="008A48A0"/>
    <w:rsid w:val="008A5D3D"/>
    <w:rsid w:val="008A5DAA"/>
    <w:rsid w:val="008A774D"/>
    <w:rsid w:val="008B0796"/>
    <w:rsid w:val="008B331D"/>
    <w:rsid w:val="008B4F17"/>
    <w:rsid w:val="008C1154"/>
    <w:rsid w:val="008C1EC1"/>
    <w:rsid w:val="008C2DAF"/>
    <w:rsid w:val="008C3C9A"/>
    <w:rsid w:val="008C521A"/>
    <w:rsid w:val="008C6026"/>
    <w:rsid w:val="008C7063"/>
    <w:rsid w:val="008C7703"/>
    <w:rsid w:val="008D05A7"/>
    <w:rsid w:val="008D1EF9"/>
    <w:rsid w:val="008D46D9"/>
    <w:rsid w:val="008D65ED"/>
    <w:rsid w:val="008D7944"/>
    <w:rsid w:val="008E0869"/>
    <w:rsid w:val="008E1429"/>
    <w:rsid w:val="008F00FE"/>
    <w:rsid w:val="008F303E"/>
    <w:rsid w:val="008F4606"/>
    <w:rsid w:val="008F6710"/>
    <w:rsid w:val="00901672"/>
    <w:rsid w:val="00902629"/>
    <w:rsid w:val="00903905"/>
    <w:rsid w:val="0090781E"/>
    <w:rsid w:val="00910706"/>
    <w:rsid w:val="00910786"/>
    <w:rsid w:val="00913020"/>
    <w:rsid w:val="00923840"/>
    <w:rsid w:val="00926C15"/>
    <w:rsid w:val="009273C8"/>
    <w:rsid w:val="00927896"/>
    <w:rsid w:val="00930F53"/>
    <w:rsid w:val="009344D6"/>
    <w:rsid w:val="00934BBA"/>
    <w:rsid w:val="00935DE6"/>
    <w:rsid w:val="00945B6E"/>
    <w:rsid w:val="00947A47"/>
    <w:rsid w:val="00951DE2"/>
    <w:rsid w:val="00952738"/>
    <w:rsid w:val="00952DFF"/>
    <w:rsid w:val="00954BE1"/>
    <w:rsid w:val="00961C5C"/>
    <w:rsid w:val="00963AA5"/>
    <w:rsid w:val="0096799B"/>
    <w:rsid w:val="00967A1C"/>
    <w:rsid w:val="0097115A"/>
    <w:rsid w:val="00971476"/>
    <w:rsid w:val="00974580"/>
    <w:rsid w:val="00974C11"/>
    <w:rsid w:val="00974EC5"/>
    <w:rsid w:val="009801AF"/>
    <w:rsid w:val="00983B58"/>
    <w:rsid w:val="009879C1"/>
    <w:rsid w:val="00987FFE"/>
    <w:rsid w:val="0099195D"/>
    <w:rsid w:val="00991A98"/>
    <w:rsid w:val="00994281"/>
    <w:rsid w:val="0099445D"/>
    <w:rsid w:val="009978C3"/>
    <w:rsid w:val="009A4BE7"/>
    <w:rsid w:val="009A4C0E"/>
    <w:rsid w:val="009A6320"/>
    <w:rsid w:val="009A6440"/>
    <w:rsid w:val="009A6908"/>
    <w:rsid w:val="009A784A"/>
    <w:rsid w:val="009B116D"/>
    <w:rsid w:val="009B512C"/>
    <w:rsid w:val="009B69C0"/>
    <w:rsid w:val="009B6E68"/>
    <w:rsid w:val="009C014C"/>
    <w:rsid w:val="009C0AB7"/>
    <w:rsid w:val="009C1F93"/>
    <w:rsid w:val="009C5CE6"/>
    <w:rsid w:val="009C62B6"/>
    <w:rsid w:val="009D3C57"/>
    <w:rsid w:val="009E17B3"/>
    <w:rsid w:val="009E2062"/>
    <w:rsid w:val="009F31C8"/>
    <w:rsid w:val="009F4473"/>
    <w:rsid w:val="009F5584"/>
    <w:rsid w:val="009F7EEC"/>
    <w:rsid w:val="00A05684"/>
    <w:rsid w:val="00A12C24"/>
    <w:rsid w:val="00A132C0"/>
    <w:rsid w:val="00A13CBA"/>
    <w:rsid w:val="00A146B8"/>
    <w:rsid w:val="00A15127"/>
    <w:rsid w:val="00A1573A"/>
    <w:rsid w:val="00A21625"/>
    <w:rsid w:val="00A2323F"/>
    <w:rsid w:val="00A24ACF"/>
    <w:rsid w:val="00A27380"/>
    <w:rsid w:val="00A274F2"/>
    <w:rsid w:val="00A30339"/>
    <w:rsid w:val="00A32B00"/>
    <w:rsid w:val="00A33E92"/>
    <w:rsid w:val="00A35843"/>
    <w:rsid w:val="00A360A1"/>
    <w:rsid w:val="00A40F0F"/>
    <w:rsid w:val="00A41AEF"/>
    <w:rsid w:val="00A41B40"/>
    <w:rsid w:val="00A43386"/>
    <w:rsid w:val="00A5394E"/>
    <w:rsid w:val="00A5461C"/>
    <w:rsid w:val="00A56581"/>
    <w:rsid w:val="00A57373"/>
    <w:rsid w:val="00A61A2D"/>
    <w:rsid w:val="00A621FB"/>
    <w:rsid w:val="00A643D7"/>
    <w:rsid w:val="00A64A97"/>
    <w:rsid w:val="00A65370"/>
    <w:rsid w:val="00A658C7"/>
    <w:rsid w:val="00A65CF5"/>
    <w:rsid w:val="00A65E04"/>
    <w:rsid w:val="00A760E6"/>
    <w:rsid w:val="00A770BC"/>
    <w:rsid w:val="00A800FA"/>
    <w:rsid w:val="00A80AFC"/>
    <w:rsid w:val="00A836DB"/>
    <w:rsid w:val="00A83C45"/>
    <w:rsid w:val="00A920EF"/>
    <w:rsid w:val="00A92F8C"/>
    <w:rsid w:val="00AA0680"/>
    <w:rsid w:val="00AA1239"/>
    <w:rsid w:val="00AA1934"/>
    <w:rsid w:val="00AA2621"/>
    <w:rsid w:val="00AA270B"/>
    <w:rsid w:val="00AA2F97"/>
    <w:rsid w:val="00AA4864"/>
    <w:rsid w:val="00AA5363"/>
    <w:rsid w:val="00AB0FF0"/>
    <w:rsid w:val="00AB129C"/>
    <w:rsid w:val="00AB4DA6"/>
    <w:rsid w:val="00AB5922"/>
    <w:rsid w:val="00AB7AF7"/>
    <w:rsid w:val="00AC183D"/>
    <w:rsid w:val="00AC60B8"/>
    <w:rsid w:val="00AC790C"/>
    <w:rsid w:val="00AD1D1A"/>
    <w:rsid w:val="00AD5119"/>
    <w:rsid w:val="00AD53C4"/>
    <w:rsid w:val="00AD5593"/>
    <w:rsid w:val="00AD785D"/>
    <w:rsid w:val="00AE039D"/>
    <w:rsid w:val="00AE04A3"/>
    <w:rsid w:val="00AE21BC"/>
    <w:rsid w:val="00AE233E"/>
    <w:rsid w:val="00AE26D8"/>
    <w:rsid w:val="00AF198A"/>
    <w:rsid w:val="00AF20D1"/>
    <w:rsid w:val="00AF27CB"/>
    <w:rsid w:val="00AF28CC"/>
    <w:rsid w:val="00AF3502"/>
    <w:rsid w:val="00AF49A8"/>
    <w:rsid w:val="00AF4F54"/>
    <w:rsid w:val="00AF55E2"/>
    <w:rsid w:val="00B00C55"/>
    <w:rsid w:val="00B02ED6"/>
    <w:rsid w:val="00B0311D"/>
    <w:rsid w:val="00B03230"/>
    <w:rsid w:val="00B04D2E"/>
    <w:rsid w:val="00B06123"/>
    <w:rsid w:val="00B0715A"/>
    <w:rsid w:val="00B13AF0"/>
    <w:rsid w:val="00B2029E"/>
    <w:rsid w:val="00B2044C"/>
    <w:rsid w:val="00B21CA3"/>
    <w:rsid w:val="00B22645"/>
    <w:rsid w:val="00B2717B"/>
    <w:rsid w:val="00B30C79"/>
    <w:rsid w:val="00B3103D"/>
    <w:rsid w:val="00B31D63"/>
    <w:rsid w:val="00B330A3"/>
    <w:rsid w:val="00B347D5"/>
    <w:rsid w:val="00B363CE"/>
    <w:rsid w:val="00B42953"/>
    <w:rsid w:val="00B44791"/>
    <w:rsid w:val="00B4502C"/>
    <w:rsid w:val="00B5335A"/>
    <w:rsid w:val="00B53C4C"/>
    <w:rsid w:val="00B5615A"/>
    <w:rsid w:val="00B568BE"/>
    <w:rsid w:val="00B61CB0"/>
    <w:rsid w:val="00B67220"/>
    <w:rsid w:val="00B70D82"/>
    <w:rsid w:val="00B71D0A"/>
    <w:rsid w:val="00B74436"/>
    <w:rsid w:val="00B7483C"/>
    <w:rsid w:val="00B753D3"/>
    <w:rsid w:val="00B7666D"/>
    <w:rsid w:val="00B77BAA"/>
    <w:rsid w:val="00B80BD4"/>
    <w:rsid w:val="00B8114A"/>
    <w:rsid w:val="00B82713"/>
    <w:rsid w:val="00B851D4"/>
    <w:rsid w:val="00B85651"/>
    <w:rsid w:val="00B878CA"/>
    <w:rsid w:val="00B94B1F"/>
    <w:rsid w:val="00B9719B"/>
    <w:rsid w:val="00BA24B3"/>
    <w:rsid w:val="00BA350E"/>
    <w:rsid w:val="00BA5573"/>
    <w:rsid w:val="00BA56EA"/>
    <w:rsid w:val="00BB01EC"/>
    <w:rsid w:val="00BB163B"/>
    <w:rsid w:val="00BB186C"/>
    <w:rsid w:val="00BB261B"/>
    <w:rsid w:val="00BB5E86"/>
    <w:rsid w:val="00BB7442"/>
    <w:rsid w:val="00BC3CCC"/>
    <w:rsid w:val="00BC4B3E"/>
    <w:rsid w:val="00BC6F87"/>
    <w:rsid w:val="00BD1F79"/>
    <w:rsid w:val="00BD372B"/>
    <w:rsid w:val="00BD5DCF"/>
    <w:rsid w:val="00BD646C"/>
    <w:rsid w:val="00BD6844"/>
    <w:rsid w:val="00BE2DB6"/>
    <w:rsid w:val="00BE4EA7"/>
    <w:rsid w:val="00BE7F51"/>
    <w:rsid w:val="00BF0BA0"/>
    <w:rsid w:val="00BF5C73"/>
    <w:rsid w:val="00BF6184"/>
    <w:rsid w:val="00C016C7"/>
    <w:rsid w:val="00C05EAC"/>
    <w:rsid w:val="00C0658D"/>
    <w:rsid w:val="00C075DD"/>
    <w:rsid w:val="00C11BC9"/>
    <w:rsid w:val="00C20CCB"/>
    <w:rsid w:val="00C34F26"/>
    <w:rsid w:val="00C36AA4"/>
    <w:rsid w:val="00C36DFB"/>
    <w:rsid w:val="00C435A1"/>
    <w:rsid w:val="00C43AE3"/>
    <w:rsid w:val="00C447B4"/>
    <w:rsid w:val="00C54639"/>
    <w:rsid w:val="00C55F56"/>
    <w:rsid w:val="00C6077D"/>
    <w:rsid w:val="00C633BE"/>
    <w:rsid w:val="00C644DD"/>
    <w:rsid w:val="00C6527E"/>
    <w:rsid w:val="00C6621C"/>
    <w:rsid w:val="00C66239"/>
    <w:rsid w:val="00C71451"/>
    <w:rsid w:val="00C715EC"/>
    <w:rsid w:val="00C744D5"/>
    <w:rsid w:val="00C75A03"/>
    <w:rsid w:val="00C807A9"/>
    <w:rsid w:val="00C81BF0"/>
    <w:rsid w:val="00C83BA8"/>
    <w:rsid w:val="00C86127"/>
    <w:rsid w:val="00C874D3"/>
    <w:rsid w:val="00C87E6E"/>
    <w:rsid w:val="00C92BFB"/>
    <w:rsid w:val="00C93DFF"/>
    <w:rsid w:val="00C94740"/>
    <w:rsid w:val="00C94F0B"/>
    <w:rsid w:val="00C958E5"/>
    <w:rsid w:val="00C97D3A"/>
    <w:rsid w:val="00CA1470"/>
    <w:rsid w:val="00CA1FC6"/>
    <w:rsid w:val="00CA22D3"/>
    <w:rsid w:val="00CA2507"/>
    <w:rsid w:val="00CA2AF9"/>
    <w:rsid w:val="00CA3246"/>
    <w:rsid w:val="00CA52F7"/>
    <w:rsid w:val="00CA73F2"/>
    <w:rsid w:val="00CB0D9D"/>
    <w:rsid w:val="00CB2272"/>
    <w:rsid w:val="00CB4D3C"/>
    <w:rsid w:val="00CB74AD"/>
    <w:rsid w:val="00CB7B57"/>
    <w:rsid w:val="00CC1C1B"/>
    <w:rsid w:val="00CC258A"/>
    <w:rsid w:val="00CD11F1"/>
    <w:rsid w:val="00CD3ABF"/>
    <w:rsid w:val="00CD517B"/>
    <w:rsid w:val="00CE145E"/>
    <w:rsid w:val="00CE5EA9"/>
    <w:rsid w:val="00CF3C86"/>
    <w:rsid w:val="00CF450D"/>
    <w:rsid w:val="00CF51A1"/>
    <w:rsid w:val="00CF65BF"/>
    <w:rsid w:val="00CF6754"/>
    <w:rsid w:val="00CF6D8B"/>
    <w:rsid w:val="00CF783C"/>
    <w:rsid w:val="00CF7922"/>
    <w:rsid w:val="00D00194"/>
    <w:rsid w:val="00D027E5"/>
    <w:rsid w:val="00D1144F"/>
    <w:rsid w:val="00D12083"/>
    <w:rsid w:val="00D1277F"/>
    <w:rsid w:val="00D16296"/>
    <w:rsid w:val="00D1663B"/>
    <w:rsid w:val="00D17E70"/>
    <w:rsid w:val="00D22B8C"/>
    <w:rsid w:val="00D27053"/>
    <w:rsid w:val="00D32A4E"/>
    <w:rsid w:val="00D34034"/>
    <w:rsid w:val="00D42C24"/>
    <w:rsid w:val="00D4661F"/>
    <w:rsid w:val="00D543BA"/>
    <w:rsid w:val="00D544A5"/>
    <w:rsid w:val="00D60035"/>
    <w:rsid w:val="00D61EFD"/>
    <w:rsid w:val="00D63545"/>
    <w:rsid w:val="00D63E73"/>
    <w:rsid w:val="00D6696C"/>
    <w:rsid w:val="00D70EBB"/>
    <w:rsid w:val="00D723C4"/>
    <w:rsid w:val="00D72D71"/>
    <w:rsid w:val="00D75594"/>
    <w:rsid w:val="00D76EAD"/>
    <w:rsid w:val="00D7767A"/>
    <w:rsid w:val="00D80102"/>
    <w:rsid w:val="00D80C1C"/>
    <w:rsid w:val="00D84398"/>
    <w:rsid w:val="00D865F5"/>
    <w:rsid w:val="00D86B28"/>
    <w:rsid w:val="00D951AF"/>
    <w:rsid w:val="00D97449"/>
    <w:rsid w:val="00DA0430"/>
    <w:rsid w:val="00DA092D"/>
    <w:rsid w:val="00DA120F"/>
    <w:rsid w:val="00DA30E7"/>
    <w:rsid w:val="00DA3719"/>
    <w:rsid w:val="00DA45D1"/>
    <w:rsid w:val="00DA60EB"/>
    <w:rsid w:val="00DB01CC"/>
    <w:rsid w:val="00DB261B"/>
    <w:rsid w:val="00DB27D5"/>
    <w:rsid w:val="00DB3DA4"/>
    <w:rsid w:val="00DB6821"/>
    <w:rsid w:val="00DB774A"/>
    <w:rsid w:val="00DB78A8"/>
    <w:rsid w:val="00DC00C4"/>
    <w:rsid w:val="00DC21F1"/>
    <w:rsid w:val="00DC2C63"/>
    <w:rsid w:val="00DC5ED5"/>
    <w:rsid w:val="00DD15DF"/>
    <w:rsid w:val="00DD447B"/>
    <w:rsid w:val="00DD5E52"/>
    <w:rsid w:val="00DE0DDF"/>
    <w:rsid w:val="00DE273F"/>
    <w:rsid w:val="00DE3C21"/>
    <w:rsid w:val="00DE5668"/>
    <w:rsid w:val="00DE7B61"/>
    <w:rsid w:val="00DF0079"/>
    <w:rsid w:val="00DF1D90"/>
    <w:rsid w:val="00DF2FEB"/>
    <w:rsid w:val="00DF4609"/>
    <w:rsid w:val="00DF6A2A"/>
    <w:rsid w:val="00DF7F0F"/>
    <w:rsid w:val="00E009BA"/>
    <w:rsid w:val="00E0198F"/>
    <w:rsid w:val="00E022AF"/>
    <w:rsid w:val="00E025B7"/>
    <w:rsid w:val="00E03585"/>
    <w:rsid w:val="00E03777"/>
    <w:rsid w:val="00E04F18"/>
    <w:rsid w:val="00E0677A"/>
    <w:rsid w:val="00E14370"/>
    <w:rsid w:val="00E15711"/>
    <w:rsid w:val="00E15963"/>
    <w:rsid w:val="00E16346"/>
    <w:rsid w:val="00E16795"/>
    <w:rsid w:val="00E171A8"/>
    <w:rsid w:val="00E17E72"/>
    <w:rsid w:val="00E17F55"/>
    <w:rsid w:val="00E206F2"/>
    <w:rsid w:val="00E225F0"/>
    <w:rsid w:val="00E22960"/>
    <w:rsid w:val="00E245CE"/>
    <w:rsid w:val="00E2558C"/>
    <w:rsid w:val="00E2603F"/>
    <w:rsid w:val="00E31DFF"/>
    <w:rsid w:val="00E3232E"/>
    <w:rsid w:val="00E33DD2"/>
    <w:rsid w:val="00E45E87"/>
    <w:rsid w:val="00E46B09"/>
    <w:rsid w:val="00E514D2"/>
    <w:rsid w:val="00E5379A"/>
    <w:rsid w:val="00E54BB3"/>
    <w:rsid w:val="00E555D6"/>
    <w:rsid w:val="00E5691A"/>
    <w:rsid w:val="00E572F0"/>
    <w:rsid w:val="00E607B9"/>
    <w:rsid w:val="00E630C4"/>
    <w:rsid w:val="00E63E5B"/>
    <w:rsid w:val="00E70CD3"/>
    <w:rsid w:val="00E71338"/>
    <w:rsid w:val="00E739CE"/>
    <w:rsid w:val="00E75C00"/>
    <w:rsid w:val="00E76A28"/>
    <w:rsid w:val="00E81ECE"/>
    <w:rsid w:val="00E87AD9"/>
    <w:rsid w:val="00E92088"/>
    <w:rsid w:val="00E92C9C"/>
    <w:rsid w:val="00E939BE"/>
    <w:rsid w:val="00E94B77"/>
    <w:rsid w:val="00E95009"/>
    <w:rsid w:val="00E96DDC"/>
    <w:rsid w:val="00EA2FCD"/>
    <w:rsid w:val="00EA390B"/>
    <w:rsid w:val="00EA3D54"/>
    <w:rsid w:val="00EB1AFD"/>
    <w:rsid w:val="00EB43A9"/>
    <w:rsid w:val="00EB75EC"/>
    <w:rsid w:val="00EC0295"/>
    <w:rsid w:val="00EC21D0"/>
    <w:rsid w:val="00EC4AAF"/>
    <w:rsid w:val="00EC56A3"/>
    <w:rsid w:val="00EC6B05"/>
    <w:rsid w:val="00ED1378"/>
    <w:rsid w:val="00ED336B"/>
    <w:rsid w:val="00ED36E8"/>
    <w:rsid w:val="00ED3912"/>
    <w:rsid w:val="00EE2159"/>
    <w:rsid w:val="00EE3809"/>
    <w:rsid w:val="00EF1DFB"/>
    <w:rsid w:val="00EF2112"/>
    <w:rsid w:val="00EF7177"/>
    <w:rsid w:val="00F005F8"/>
    <w:rsid w:val="00F006F6"/>
    <w:rsid w:val="00F00D05"/>
    <w:rsid w:val="00F010D2"/>
    <w:rsid w:val="00F02184"/>
    <w:rsid w:val="00F033F7"/>
    <w:rsid w:val="00F07B5C"/>
    <w:rsid w:val="00F07E1C"/>
    <w:rsid w:val="00F122CD"/>
    <w:rsid w:val="00F139B7"/>
    <w:rsid w:val="00F22825"/>
    <w:rsid w:val="00F350D5"/>
    <w:rsid w:val="00F4108A"/>
    <w:rsid w:val="00F45974"/>
    <w:rsid w:val="00F4718B"/>
    <w:rsid w:val="00F53681"/>
    <w:rsid w:val="00F53901"/>
    <w:rsid w:val="00F53A25"/>
    <w:rsid w:val="00F53EBD"/>
    <w:rsid w:val="00F53ED9"/>
    <w:rsid w:val="00F55056"/>
    <w:rsid w:val="00F553CF"/>
    <w:rsid w:val="00F55FBF"/>
    <w:rsid w:val="00F57D0F"/>
    <w:rsid w:val="00F616D0"/>
    <w:rsid w:val="00F62DFF"/>
    <w:rsid w:val="00F67D56"/>
    <w:rsid w:val="00F7274E"/>
    <w:rsid w:val="00F74E14"/>
    <w:rsid w:val="00F76342"/>
    <w:rsid w:val="00F76530"/>
    <w:rsid w:val="00F80F0F"/>
    <w:rsid w:val="00F823A0"/>
    <w:rsid w:val="00F87D98"/>
    <w:rsid w:val="00F92A4C"/>
    <w:rsid w:val="00F9308F"/>
    <w:rsid w:val="00F96EBC"/>
    <w:rsid w:val="00FA3022"/>
    <w:rsid w:val="00FA7A36"/>
    <w:rsid w:val="00FA7C1E"/>
    <w:rsid w:val="00FB3E15"/>
    <w:rsid w:val="00FB6AF3"/>
    <w:rsid w:val="00FC01C0"/>
    <w:rsid w:val="00FC02E2"/>
    <w:rsid w:val="00FC5693"/>
    <w:rsid w:val="00FD31FF"/>
    <w:rsid w:val="00FD4C8D"/>
    <w:rsid w:val="00FD567A"/>
    <w:rsid w:val="00FE1C70"/>
    <w:rsid w:val="00FE32D0"/>
    <w:rsid w:val="00FE36B7"/>
    <w:rsid w:val="00FE53E2"/>
    <w:rsid w:val="00FE5908"/>
    <w:rsid w:val="00FE7B58"/>
    <w:rsid w:val="00FE7C77"/>
    <w:rsid w:val="00FE7D0F"/>
    <w:rsid w:val="00FF08CA"/>
    <w:rsid w:val="00FF3751"/>
    <w:rsid w:val="00FF3BD9"/>
    <w:rsid w:val="00FF40DF"/>
    <w:rsid w:val="00FF4F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1D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390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326</Words>
  <Characters>1861</Characters>
  <Application>Microsoft Office Word</Application>
  <DocSecurity>0</DocSecurity>
  <Lines>15</Lines>
  <Paragraphs>4</Paragraphs>
  <ScaleCrop>false</ScaleCrop>
  <Company>Microsoft</Company>
  <LinksUpToDate>false</LinksUpToDate>
  <CharactersWithSpaces>2183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D&amp;I</dc:creator>
  <cp:keywords/>
  <dc:description/>
  <cp:lastModifiedBy>D&amp;I</cp:lastModifiedBy>
  <cp:revision>2</cp:revision>
  <dcterms:created xsi:type="dcterms:W3CDTF">2014-03-28T17:36:00Z</dcterms:created>
  <dcterms:modified xsi:type="dcterms:W3CDTF">2014-03-28T17:40:00Z</dcterms:modified>
</cp:coreProperties>
</file>